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3434" w14:textId="38A1F8EF" w:rsidR="002329C7" w:rsidRPr="002329C7" w:rsidRDefault="002329C7" w:rsidP="002329C7">
      <w:pPr>
        <w:jc w:val="center"/>
        <w:rPr>
          <w:rFonts w:ascii="Times New Roman" w:hAnsi="Times New Roman"/>
          <w:b/>
          <w:bCs/>
          <w:sz w:val="24"/>
          <w:szCs w:val="24"/>
        </w:rPr>
      </w:pPr>
      <w:r w:rsidRPr="002329C7">
        <w:rPr>
          <w:rFonts w:ascii="Times New Roman" w:hAnsi="Times New Roman"/>
          <w:b/>
          <w:bCs/>
          <w:sz w:val="24"/>
          <w:szCs w:val="24"/>
        </w:rPr>
        <w:t>EDITAL CONECTA CULTURA – PREMIAÇÃO CULTURAL</w:t>
      </w:r>
      <w:r w:rsidR="008850F5">
        <w:rPr>
          <w:rFonts w:ascii="Times New Roman" w:hAnsi="Times New Roman"/>
          <w:b/>
          <w:bCs/>
          <w:sz w:val="24"/>
          <w:szCs w:val="24"/>
        </w:rPr>
        <w:br/>
      </w:r>
      <w:r w:rsidRPr="002329C7">
        <w:rPr>
          <w:rFonts w:ascii="Times New Roman" w:hAnsi="Times New Roman"/>
          <w:b/>
          <w:bCs/>
          <w:sz w:val="24"/>
          <w:szCs w:val="24"/>
        </w:rPr>
        <w:t>PROCESSO ADMINISTRATIVO N° 04394/2026</w:t>
      </w:r>
    </w:p>
    <w:p w14:paraId="52B78F53" w14:textId="174434DC" w:rsidR="002329C7" w:rsidRPr="002329C7" w:rsidRDefault="002329C7" w:rsidP="008850F5">
      <w:pPr>
        <w:spacing w:line="240" w:lineRule="auto"/>
        <w:jc w:val="center"/>
        <w:rPr>
          <w:rFonts w:ascii="Times New Roman" w:hAnsi="Times New Roman"/>
          <w:b/>
          <w:bCs/>
          <w:sz w:val="24"/>
          <w:szCs w:val="24"/>
        </w:rPr>
      </w:pPr>
      <w:r w:rsidRPr="002329C7">
        <w:rPr>
          <w:rFonts w:ascii="Times New Roman" w:hAnsi="Times New Roman"/>
          <w:b/>
          <w:bCs/>
          <w:sz w:val="24"/>
          <w:szCs w:val="24"/>
        </w:rPr>
        <w:br/>
        <w:t>ANEXO VI - TERMO DE PREMIAÇÃO CULTURAL.</w:t>
      </w:r>
    </w:p>
    <w:p w14:paraId="12CB4723" w14:textId="552F837D" w:rsidR="008D205C" w:rsidRDefault="002329C7" w:rsidP="008850F5">
      <w:pPr>
        <w:spacing w:line="240" w:lineRule="auto"/>
        <w:jc w:val="both"/>
        <w:rPr>
          <w:rFonts w:ascii="Times New Roman" w:hAnsi="Times New Roman"/>
          <w:sz w:val="24"/>
          <w:szCs w:val="24"/>
        </w:rPr>
      </w:pPr>
      <w:r w:rsidRPr="002329C7">
        <w:rPr>
          <w:rFonts w:ascii="Times New Roman" w:hAnsi="Times New Roman"/>
          <w:sz w:val="24"/>
          <w:szCs w:val="24"/>
        </w:rPr>
        <w:t>TERMO DE PREMIAÇÃO CULTURAL QUE ENTRE SI CELEBRAM O MUNICÍPIO DE LAURO DE FREITAS, POR MEIO DA SECRETARIA MUNICIPAL DE CULTURA, LAZER, JUVENTUDE E ESPORTE – SECULJE, E O(A) AGENTE CULTURAL PREMIADO(A), NOS TERMOS DO EDITAL DE PREMIAÇÃO CULTURAL DA POLÍTICA NACIONAL ALDIR BLANC.</w:t>
      </w:r>
    </w:p>
    <w:p w14:paraId="148490C4" w14:textId="2E544935" w:rsidR="002329C7" w:rsidRPr="002329C7" w:rsidRDefault="002329C7" w:rsidP="008850F5">
      <w:pPr>
        <w:spacing w:line="240" w:lineRule="auto"/>
        <w:jc w:val="both"/>
        <w:rPr>
          <w:rFonts w:ascii="Times New Roman" w:hAnsi="Times New Roman"/>
          <w:b/>
          <w:bCs/>
          <w:sz w:val="24"/>
          <w:szCs w:val="24"/>
        </w:rPr>
      </w:pPr>
      <w:r w:rsidRPr="002329C7">
        <w:rPr>
          <w:rFonts w:ascii="Times New Roman" w:hAnsi="Times New Roman"/>
          <w:b/>
          <w:bCs/>
          <w:sz w:val="24"/>
          <w:szCs w:val="24"/>
        </w:rPr>
        <w:t>1. PARTES</w:t>
      </w:r>
    </w:p>
    <w:p w14:paraId="256CC797" w14:textId="0C0EB6DE" w:rsidR="002329C7" w:rsidRPr="002329C7" w:rsidRDefault="002329C7" w:rsidP="008850F5">
      <w:pPr>
        <w:spacing w:line="240" w:lineRule="auto"/>
        <w:jc w:val="both"/>
        <w:rPr>
          <w:rFonts w:ascii="Times New Roman" w:hAnsi="Times New Roman"/>
          <w:sz w:val="24"/>
          <w:szCs w:val="24"/>
        </w:rPr>
      </w:pPr>
      <w:r>
        <w:rPr>
          <w:rFonts w:ascii="Times New Roman" w:hAnsi="Times New Roman"/>
          <w:sz w:val="24"/>
          <w:szCs w:val="24"/>
        </w:rPr>
        <w:t xml:space="preserve">1.1 </w:t>
      </w:r>
      <w:r w:rsidRPr="002329C7">
        <w:rPr>
          <w:rFonts w:ascii="Times New Roman" w:hAnsi="Times New Roman"/>
          <w:sz w:val="24"/>
          <w:szCs w:val="24"/>
        </w:rPr>
        <w:t>O MUNICÍPIO DE LAURO DE FREITAS, por intermédio da Secretaria Municipal de Cultura, Lazer, Juventude e Esporte – SECULJE, neste ato representada por seu titular, Sr. José Mateus Reis Santos Bulhões, doravante denominado CONCEDENTE, e o(a) AGENTE CULTURAL PREMIADO(A) [NOME DO PROPONENTE], portador(a) do RG nº [NÚMERO], CPF nº [NÚMERO], residente e domiciliado(a) em [ENDEREÇO COMPLETO], CEP [CEP], telefone [TELEFONE], doravante denominado(a) PREMIADO(A),</w:t>
      </w:r>
      <w:r>
        <w:rPr>
          <w:rFonts w:ascii="Times New Roman" w:hAnsi="Times New Roman"/>
          <w:sz w:val="24"/>
          <w:szCs w:val="24"/>
        </w:rPr>
        <w:t xml:space="preserve"> </w:t>
      </w:r>
      <w:r w:rsidRPr="002329C7">
        <w:rPr>
          <w:rFonts w:ascii="Times New Roman" w:hAnsi="Times New Roman"/>
          <w:sz w:val="24"/>
          <w:szCs w:val="24"/>
        </w:rPr>
        <w:t>resolvem firmar o presente TERMO DE PREMIAÇÃO CULTURAL, mediante as condições a seguir estabelecidas.</w:t>
      </w:r>
    </w:p>
    <w:p w14:paraId="1465ED59" w14:textId="253F04A2" w:rsidR="002329C7" w:rsidRDefault="002329C7" w:rsidP="008850F5">
      <w:pPr>
        <w:spacing w:line="240" w:lineRule="auto"/>
        <w:jc w:val="both"/>
        <w:rPr>
          <w:rFonts w:ascii="Times New Roman" w:hAnsi="Times New Roman"/>
          <w:b/>
          <w:bCs/>
          <w:sz w:val="24"/>
          <w:szCs w:val="24"/>
        </w:rPr>
      </w:pPr>
      <w:r w:rsidRPr="002329C7">
        <w:rPr>
          <w:rFonts w:ascii="Times New Roman" w:hAnsi="Times New Roman"/>
          <w:b/>
          <w:bCs/>
          <w:sz w:val="24"/>
          <w:szCs w:val="24"/>
        </w:rPr>
        <w:t>2. FUNDAMENTAÇÃO LEGAL</w:t>
      </w:r>
    </w:p>
    <w:p w14:paraId="363790FF" w14:textId="1FD146A2" w:rsidR="002329C7" w:rsidRPr="002329C7" w:rsidRDefault="002329C7" w:rsidP="008850F5">
      <w:pPr>
        <w:spacing w:line="240" w:lineRule="auto"/>
        <w:jc w:val="both"/>
        <w:rPr>
          <w:rFonts w:ascii="Times New Roman" w:hAnsi="Times New Roman"/>
          <w:sz w:val="24"/>
          <w:szCs w:val="24"/>
        </w:rPr>
      </w:pPr>
      <w:r>
        <w:rPr>
          <w:rFonts w:ascii="Times New Roman" w:hAnsi="Times New Roman"/>
          <w:sz w:val="24"/>
          <w:szCs w:val="24"/>
        </w:rPr>
        <w:t xml:space="preserve">2.1 </w:t>
      </w:r>
      <w:r w:rsidRPr="002329C7">
        <w:rPr>
          <w:rFonts w:ascii="Times New Roman" w:hAnsi="Times New Roman"/>
          <w:sz w:val="24"/>
          <w:szCs w:val="24"/>
        </w:rPr>
        <w:t>O presente Termo fundamenta-se nas disposições da Lei nº 14.399/2022, bem como no Decreto nº 11.740/2023, e nas normas estabelecidas no edital de premiação cultural publicado pelo Município de Lauro de Freitas.</w:t>
      </w:r>
    </w:p>
    <w:p w14:paraId="1BAAFEA4" w14:textId="77777777" w:rsidR="002329C7" w:rsidRPr="002329C7" w:rsidRDefault="002329C7" w:rsidP="008850F5">
      <w:pPr>
        <w:spacing w:line="240" w:lineRule="auto"/>
        <w:jc w:val="both"/>
        <w:rPr>
          <w:rFonts w:ascii="Times New Roman" w:hAnsi="Times New Roman"/>
          <w:b/>
          <w:bCs/>
          <w:sz w:val="24"/>
          <w:szCs w:val="24"/>
        </w:rPr>
      </w:pPr>
      <w:r w:rsidRPr="002329C7">
        <w:rPr>
          <w:rFonts w:ascii="Times New Roman" w:hAnsi="Times New Roman"/>
          <w:b/>
          <w:bCs/>
          <w:sz w:val="24"/>
          <w:szCs w:val="24"/>
        </w:rPr>
        <w:t>3. OBJETO</w:t>
      </w:r>
    </w:p>
    <w:p w14:paraId="09F790F4" w14:textId="72CD1C64" w:rsidR="002329C7" w:rsidRPr="002329C7" w:rsidRDefault="002329C7" w:rsidP="008850F5">
      <w:pPr>
        <w:spacing w:line="240" w:lineRule="auto"/>
        <w:jc w:val="both"/>
        <w:rPr>
          <w:rFonts w:ascii="Times New Roman" w:hAnsi="Times New Roman"/>
          <w:sz w:val="24"/>
          <w:szCs w:val="24"/>
        </w:rPr>
      </w:pPr>
      <w:r>
        <w:rPr>
          <w:rFonts w:ascii="Times New Roman" w:hAnsi="Times New Roman"/>
          <w:sz w:val="24"/>
          <w:szCs w:val="24"/>
        </w:rPr>
        <w:t xml:space="preserve">3.1 </w:t>
      </w:r>
      <w:r w:rsidRPr="002329C7">
        <w:rPr>
          <w:rFonts w:ascii="Times New Roman" w:hAnsi="Times New Roman"/>
          <w:sz w:val="24"/>
          <w:szCs w:val="24"/>
        </w:rPr>
        <w:t>O presente Termo tem por objeto a concessão de premiação cultural ao(à) AGENTE CULTURAL PREMIADO(A), em reconhecimento à sua trajetória, contribuição e relevância para o desenvolvimento das manifestações culturais do Município de Lauro de Freitas, conforme resultado do processo seletivo realizado por meio do edital de premiação cultural.</w:t>
      </w:r>
    </w:p>
    <w:p w14:paraId="79809D08" w14:textId="35D3CD46" w:rsidR="002329C7" w:rsidRPr="002329C7" w:rsidRDefault="002329C7" w:rsidP="008850F5">
      <w:pPr>
        <w:spacing w:line="240" w:lineRule="auto"/>
        <w:jc w:val="both"/>
        <w:rPr>
          <w:rFonts w:ascii="Times New Roman" w:hAnsi="Times New Roman"/>
          <w:sz w:val="24"/>
          <w:szCs w:val="24"/>
        </w:rPr>
      </w:pPr>
      <w:r>
        <w:rPr>
          <w:rFonts w:ascii="Times New Roman" w:hAnsi="Times New Roman"/>
          <w:sz w:val="24"/>
          <w:szCs w:val="24"/>
        </w:rPr>
        <w:t xml:space="preserve">3.2 </w:t>
      </w:r>
      <w:r w:rsidRPr="002329C7">
        <w:rPr>
          <w:rFonts w:ascii="Times New Roman" w:hAnsi="Times New Roman"/>
          <w:sz w:val="24"/>
          <w:szCs w:val="24"/>
        </w:rPr>
        <w:t>A premiação refere-se à proposta cultural inscrita pelo(a) agente cultural, selecionada pela comissão avaliadora, conforme processo administrativo nº 04394/2026.</w:t>
      </w:r>
    </w:p>
    <w:p w14:paraId="5615252E" w14:textId="558516C3" w:rsidR="002329C7" w:rsidRPr="002329C7" w:rsidRDefault="002329C7" w:rsidP="008850F5">
      <w:pPr>
        <w:spacing w:line="240" w:lineRule="auto"/>
        <w:jc w:val="both"/>
        <w:rPr>
          <w:rFonts w:ascii="Times New Roman" w:hAnsi="Times New Roman"/>
          <w:sz w:val="24"/>
          <w:szCs w:val="24"/>
        </w:rPr>
      </w:pPr>
      <w:r>
        <w:rPr>
          <w:rFonts w:ascii="Times New Roman" w:hAnsi="Times New Roman"/>
          <w:sz w:val="24"/>
          <w:szCs w:val="24"/>
        </w:rPr>
        <w:t xml:space="preserve">3.3 </w:t>
      </w:r>
      <w:r w:rsidRPr="002329C7">
        <w:rPr>
          <w:rFonts w:ascii="Times New Roman" w:hAnsi="Times New Roman"/>
          <w:sz w:val="24"/>
          <w:szCs w:val="24"/>
        </w:rPr>
        <w:t>A concessão da premiação possui caráter honorífico e de reconhecimento cultural, não configurando contratação administrativa nem exigindo execução de projeto cultural.</w:t>
      </w:r>
    </w:p>
    <w:p w14:paraId="2E9DB830" w14:textId="77777777" w:rsidR="002329C7" w:rsidRPr="002329C7" w:rsidRDefault="002329C7" w:rsidP="008850F5">
      <w:pPr>
        <w:spacing w:line="240" w:lineRule="auto"/>
        <w:jc w:val="both"/>
        <w:rPr>
          <w:rFonts w:ascii="Times New Roman" w:hAnsi="Times New Roman"/>
          <w:b/>
          <w:bCs/>
          <w:sz w:val="24"/>
          <w:szCs w:val="24"/>
        </w:rPr>
      </w:pPr>
      <w:r w:rsidRPr="002329C7">
        <w:rPr>
          <w:rFonts w:ascii="Times New Roman" w:hAnsi="Times New Roman"/>
          <w:b/>
          <w:bCs/>
          <w:sz w:val="24"/>
          <w:szCs w:val="24"/>
        </w:rPr>
        <w:t>4. RECURSOS FINANCEIROS</w:t>
      </w:r>
    </w:p>
    <w:p w14:paraId="3B6486D9" w14:textId="2838533D" w:rsidR="002329C7" w:rsidRDefault="002329C7" w:rsidP="008850F5">
      <w:pPr>
        <w:spacing w:line="240" w:lineRule="auto"/>
        <w:jc w:val="both"/>
        <w:rPr>
          <w:rFonts w:ascii="Times New Roman" w:hAnsi="Times New Roman"/>
          <w:sz w:val="24"/>
          <w:szCs w:val="24"/>
        </w:rPr>
      </w:pPr>
      <w:r>
        <w:rPr>
          <w:rFonts w:ascii="Times New Roman" w:hAnsi="Times New Roman"/>
          <w:sz w:val="24"/>
          <w:szCs w:val="24"/>
        </w:rPr>
        <w:t xml:space="preserve">4.1 </w:t>
      </w:r>
      <w:r w:rsidRPr="002329C7">
        <w:rPr>
          <w:rFonts w:ascii="Times New Roman" w:hAnsi="Times New Roman"/>
          <w:sz w:val="24"/>
          <w:szCs w:val="24"/>
        </w:rPr>
        <w:t>O valor da premiação concedida é de R$ [VALOR EM NÚMERO] ([VALOR POR EXTENSO]). O pagamento será realizado em parcela única, mediante transferência para conta bancária indicada pelo(a) PREMIADO(A).</w:t>
      </w:r>
    </w:p>
    <w:p w14:paraId="7C01CFFD" w14:textId="10475CC0" w:rsidR="002329C7" w:rsidRPr="002329C7" w:rsidRDefault="002329C7" w:rsidP="008850F5">
      <w:pPr>
        <w:spacing w:line="240" w:lineRule="auto"/>
        <w:jc w:val="both"/>
        <w:rPr>
          <w:rFonts w:ascii="Times New Roman" w:hAnsi="Times New Roman"/>
          <w:sz w:val="24"/>
          <w:szCs w:val="24"/>
        </w:rPr>
      </w:pPr>
      <w:r w:rsidRPr="002329C7">
        <w:rPr>
          <w:rFonts w:ascii="Times New Roman" w:hAnsi="Times New Roman"/>
          <w:sz w:val="24"/>
          <w:szCs w:val="24"/>
        </w:rPr>
        <w:t>4.2. Serão transferidos à conta do(a) AGENTE CULTURAL, especialmente aberta no [NOME DO BANCO], Agência [INDICAR AGÊNCIA], Conta Corrente nº [INDICAR CONTA], para recebimento e movimentação.</w:t>
      </w:r>
    </w:p>
    <w:p w14:paraId="1A960914" w14:textId="36EDD81B" w:rsidR="002329C7" w:rsidRPr="002329C7" w:rsidRDefault="002329C7" w:rsidP="008850F5">
      <w:pPr>
        <w:spacing w:line="240" w:lineRule="auto"/>
        <w:jc w:val="both"/>
        <w:rPr>
          <w:rFonts w:ascii="Times New Roman" w:hAnsi="Times New Roman"/>
          <w:sz w:val="24"/>
          <w:szCs w:val="24"/>
        </w:rPr>
      </w:pPr>
    </w:p>
    <w:p w14:paraId="08E6FA5E" w14:textId="77777777" w:rsidR="002329C7" w:rsidRPr="002329C7" w:rsidRDefault="002329C7" w:rsidP="008850F5">
      <w:pPr>
        <w:spacing w:line="240" w:lineRule="auto"/>
        <w:jc w:val="both"/>
        <w:rPr>
          <w:rFonts w:ascii="Times New Roman" w:hAnsi="Times New Roman"/>
          <w:b/>
          <w:bCs/>
          <w:sz w:val="24"/>
          <w:szCs w:val="24"/>
        </w:rPr>
      </w:pPr>
      <w:r w:rsidRPr="002329C7">
        <w:rPr>
          <w:rFonts w:ascii="Times New Roman" w:hAnsi="Times New Roman"/>
          <w:b/>
          <w:bCs/>
          <w:sz w:val="24"/>
          <w:szCs w:val="24"/>
        </w:rPr>
        <w:t>5. NATUREZA DA PREMIAÇÃO</w:t>
      </w:r>
    </w:p>
    <w:p w14:paraId="201FA12C" w14:textId="7CDD1023" w:rsidR="002329C7" w:rsidRPr="002329C7" w:rsidRDefault="002329C7" w:rsidP="008850F5">
      <w:pPr>
        <w:spacing w:line="240" w:lineRule="auto"/>
        <w:jc w:val="both"/>
        <w:rPr>
          <w:rFonts w:ascii="Times New Roman" w:hAnsi="Times New Roman"/>
          <w:sz w:val="24"/>
          <w:szCs w:val="24"/>
        </w:rPr>
      </w:pPr>
      <w:r>
        <w:rPr>
          <w:rFonts w:ascii="Times New Roman" w:hAnsi="Times New Roman"/>
          <w:sz w:val="24"/>
          <w:szCs w:val="24"/>
        </w:rPr>
        <w:t xml:space="preserve">5.1 </w:t>
      </w:r>
      <w:r w:rsidRPr="002329C7">
        <w:rPr>
          <w:rFonts w:ascii="Times New Roman" w:hAnsi="Times New Roman"/>
          <w:sz w:val="24"/>
          <w:szCs w:val="24"/>
        </w:rPr>
        <w:t>A premiação concedida por meio deste Termo tem natureza de reconhecimento público de mérito cultural, não gerando vínculo empregatício, contratual ou obrigação de execução de atividades culturais futuras por parte do(a) PREMIADO(A).</w:t>
      </w:r>
    </w:p>
    <w:p w14:paraId="7876D139" w14:textId="0381C3FE" w:rsidR="002329C7" w:rsidRPr="002329C7" w:rsidRDefault="002329C7" w:rsidP="008850F5">
      <w:pPr>
        <w:spacing w:line="240" w:lineRule="auto"/>
        <w:jc w:val="both"/>
        <w:rPr>
          <w:rFonts w:ascii="Times New Roman" w:hAnsi="Times New Roman"/>
          <w:sz w:val="24"/>
          <w:szCs w:val="24"/>
        </w:rPr>
      </w:pPr>
      <w:r>
        <w:rPr>
          <w:rFonts w:ascii="Times New Roman" w:hAnsi="Times New Roman"/>
          <w:sz w:val="24"/>
          <w:szCs w:val="24"/>
        </w:rPr>
        <w:t xml:space="preserve">5.2 </w:t>
      </w:r>
      <w:r w:rsidRPr="002329C7">
        <w:rPr>
          <w:rFonts w:ascii="Times New Roman" w:hAnsi="Times New Roman"/>
          <w:sz w:val="24"/>
          <w:szCs w:val="24"/>
        </w:rPr>
        <w:t>Da mesma forma, a premiação não implica obrigação de prestação de contas, execução de projeto cultural ou aplicação vinculada dos recursos recebidos.</w:t>
      </w:r>
    </w:p>
    <w:p w14:paraId="614F74CE" w14:textId="77777777" w:rsidR="002329C7" w:rsidRPr="002329C7" w:rsidRDefault="002329C7" w:rsidP="008850F5">
      <w:pPr>
        <w:spacing w:line="240" w:lineRule="auto"/>
        <w:jc w:val="both"/>
        <w:rPr>
          <w:rFonts w:ascii="Times New Roman" w:hAnsi="Times New Roman"/>
          <w:sz w:val="24"/>
          <w:szCs w:val="24"/>
        </w:rPr>
      </w:pPr>
      <w:r w:rsidRPr="002329C7">
        <w:rPr>
          <w:rFonts w:ascii="Times New Roman" w:hAnsi="Times New Roman"/>
          <w:sz w:val="24"/>
          <w:szCs w:val="24"/>
        </w:rPr>
        <w:t>6. OBRIGAÇÕES DAS PARTES</w:t>
      </w:r>
    </w:p>
    <w:p w14:paraId="4040DD80" w14:textId="77777777" w:rsidR="002329C7" w:rsidRPr="002329C7" w:rsidRDefault="002329C7" w:rsidP="008850F5">
      <w:pPr>
        <w:spacing w:line="240" w:lineRule="auto"/>
        <w:jc w:val="both"/>
        <w:rPr>
          <w:rFonts w:ascii="Times New Roman" w:hAnsi="Times New Roman"/>
          <w:sz w:val="24"/>
          <w:szCs w:val="24"/>
        </w:rPr>
      </w:pPr>
      <w:r w:rsidRPr="002329C7">
        <w:rPr>
          <w:rFonts w:ascii="Times New Roman" w:hAnsi="Times New Roman"/>
          <w:sz w:val="24"/>
          <w:szCs w:val="24"/>
        </w:rPr>
        <w:t>6.1 Obrigações da Secretaria Municipal de Cultura, Lazer, Juventude e Esporte</w:t>
      </w:r>
    </w:p>
    <w:p w14:paraId="4ECC6E7B" w14:textId="4EF13CA4" w:rsidR="002329C7" w:rsidRPr="002329C7" w:rsidRDefault="002329C7" w:rsidP="008850F5">
      <w:pPr>
        <w:spacing w:line="240" w:lineRule="auto"/>
        <w:rPr>
          <w:rFonts w:ascii="Times New Roman" w:hAnsi="Times New Roman"/>
          <w:sz w:val="24"/>
          <w:szCs w:val="24"/>
        </w:rPr>
      </w:pPr>
      <w:r w:rsidRPr="002329C7">
        <w:rPr>
          <w:rFonts w:ascii="Times New Roman" w:hAnsi="Times New Roman"/>
          <w:sz w:val="24"/>
          <w:szCs w:val="24"/>
        </w:rPr>
        <w:t xml:space="preserve">I – </w:t>
      </w:r>
      <w:proofErr w:type="gramStart"/>
      <w:r w:rsidRPr="002329C7">
        <w:rPr>
          <w:rFonts w:ascii="Times New Roman" w:hAnsi="Times New Roman"/>
          <w:sz w:val="24"/>
          <w:szCs w:val="24"/>
        </w:rPr>
        <w:t>realizar</w:t>
      </w:r>
      <w:proofErr w:type="gramEnd"/>
      <w:r w:rsidRPr="002329C7">
        <w:rPr>
          <w:rFonts w:ascii="Times New Roman" w:hAnsi="Times New Roman"/>
          <w:sz w:val="24"/>
          <w:szCs w:val="24"/>
        </w:rPr>
        <w:t xml:space="preserve"> os procedimentos administrativos necessários à formalização da premiação;</w:t>
      </w:r>
      <w:r w:rsidR="008850F5">
        <w:rPr>
          <w:rFonts w:ascii="Times New Roman" w:hAnsi="Times New Roman"/>
          <w:sz w:val="24"/>
          <w:szCs w:val="24"/>
        </w:rPr>
        <w:br/>
      </w:r>
      <w:r w:rsidRPr="002329C7">
        <w:rPr>
          <w:rFonts w:ascii="Times New Roman" w:hAnsi="Times New Roman"/>
          <w:sz w:val="24"/>
          <w:szCs w:val="24"/>
        </w:rPr>
        <w:t>II – efetuar o pagamento do valor da premiação ao(à) contemplado(a), conforme as regras estabelecidas no edital;</w:t>
      </w:r>
      <w:r w:rsidR="008850F5">
        <w:rPr>
          <w:rFonts w:ascii="Times New Roman" w:hAnsi="Times New Roman"/>
          <w:sz w:val="24"/>
          <w:szCs w:val="24"/>
        </w:rPr>
        <w:br/>
      </w:r>
      <w:r w:rsidRPr="002329C7">
        <w:rPr>
          <w:rFonts w:ascii="Times New Roman" w:hAnsi="Times New Roman"/>
          <w:sz w:val="24"/>
          <w:szCs w:val="24"/>
        </w:rPr>
        <w:t>III – divulgar os resultados do processo seletivo e as trajetórias culturais reconhecidas, promovendo a valorização da cultura local.</w:t>
      </w:r>
    </w:p>
    <w:p w14:paraId="7892E497" w14:textId="77777777" w:rsidR="002329C7" w:rsidRPr="002329C7" w:rsidRDefault="002329C7" w:rsidP="008850F5">
      <w:pPr>
        <w:spacing w:line="240" w:lineRule="auto"/>
        <w:jc w:val="both"/>
        <w:rPr>
          <w:rFonts w:ascii="Times New Roman" w:hAnsi="Times New Roman"/>
          <w:sz w:val="24"/>
          <w:szCs w:val="24"/>
        </w:rPr>
      </w:pPr>
      <w:r w:rsidRPr="002329C7">
        <w:rPr>
          <w:rFonts w:ascii="Times New Roman" w:hAnsi="Times New Roman"/>
          <w:sz w:val="24"/>
          <w:szCs w:val="24"/>
        </w:rPr>
        <w:t>6.2 Obrigações do(a) Agente Cultural Premiado(a)</w:t>
      </w:r>
    </w:p>
    <w:p w14:paraId="248B9E1C" w14:textId="46DF754C" w:rsidR="002329C7" w:rsidRPr="002329C7" w:rsidRDefault="002329C7" w:rsidP="008850F5">
      <w:pPr>
        <w:spacing w:line="240" w:lineRule="auto"/>
        <w:rPr>
          <w:rFonts w:ascii="Times New Roman" w:hAnsi="Times New Roman"/>
          <w:sz w:val="24"/>
          <w:szCs w:val="24"/>
        </w:rPr>
      </w:pPr>
      <w:r w:rsidRPr="002329C7">
        <w:rPr>
          <w:rFonts w:ascii="Times New Roman" w:hAnsi="Times New Roman"/>
          <w:sz w:val="24"/>
          <w:szCs w:val="24"/>
        </w:rPr>
        <w:t xml:space="preserve">I – </w:t>
      </w:r>
      <w:proofErr w:type="gramStart"/>
      <w:r w:rsidRPr="002329C7">
        <w:rPr>
          <w:rFonts w:ascii="Times New Roman" w:hAnsi="Times New Roman"/>
          <w:sz w:val="24"/>
          <w:szCs w:val="24"/>
        </w:rPr>
        <w:t>fornecer</w:t>
      </w:r>
      <w:proofErr w:type="gramEnd"/>
      <w:r w:rsidRPr="002329C7">
        <w:rPr>
          <w:rFonts w:ascii="Times New Roman" w:hAnsi="Times New Roman"/>
          <w:sz w:val="24"/>
          <w:szCs w:val="24"/>
        </w:rPr>
        <w:t xml:space="preserve"> as informações e documentos necessários para a formalização do presente Termo;</w:t>
      </w:r>
      <w:r w:rsidR="008850F5">
        <w:rPr>
          <w:rFonts w:ascii="Times New Roman" w:hAnsi="Times New Roman"/>
          <w:sz w:val="24"/>
          <w:szCs w:val="24"/>
        </w:rPr>
        <w:br/>
      </w:r>
      <w:r w:rsidRPr="002329C7">
        <w:rPr>
          <w:rFonts w:ascii="Times New Roman" w:hAnsi="Times New Roman"/>
          <w:sz w:val="24"/>
          <w:szCs w:val="24"/>
        </w:rPr>
        <w:t>II – manter atualizados os dados cadastrais junto à Secretaria Municipal de Cultura, Lazer, Juventude e Esporte;</w:t>
      </w:r>
      <w:r w:rsidR="008850F5">
        <w:rPr>
          <w:rFonts w:ascii="Times New Roman" w:hAnsi="Times New Roman"/>
          <w:sz w:val="24"/>
          <w:szCs w:val="24"/>
        </w:rPr>
        <w:br/>
      </w:r>
      <w:r w:rsidRPr="002329C7">
        <w:rPr>
          <w:rFonts w:ascii="Times New Roman" w:hAnsi="Times New Roman"/>
          <w:sz w:val="24"/>
          <w:szCs w:val="24"/>
        </w:rPr>
        <w:t>III – autorizar a divulgação de seu nome, imagem e informações relacionadas à sua trajetória cultural para fins institucionais de promoção das políticas públicas de cultura.</w:t>
      </w:r>
    </w:p>
    <w:p w14:paraId="1B4C5CCE" w14:textId="77777777" w:rsidR="002329C7" w:rsidRPr="002329C7" w:rsidRDefault="002329C7" w:rsidP="008850F5">
      <w:pPr>
        <w:spacing w:line="240" w:lineRule="auto"/>
        <w:jc w:val="both"/>
        <w:rPr>
          <w:rFonts w:ascii="Times New Roman" w:hAnsi="Times New Roman"/>
          <w:b/>
          <w:bCs/>
          <w:sz w:val="24"/>
          <w:szCs w:val="24"/>
        </w:rPr>
      </w:pPr>
      <w:r w:rsidRPr="002329C7">
        <w:rPr>
          <w:rFonts w:ascii="Times New Roman" w:hAnsi="Times New Roman"/>
          <w:b/>
          <w:bCs/>
          <w:sz w:val="24"/>
          <w:szCs w:val="24"/>
        </w:rPr>
        <w:t>7. PUBLICIDADE</w:t>
      </w:r>
    </w:p>
    <w:p w14:paraId="5B910727" w14:textId="1C120626" w:rsidR="002329C7" w:rsidRPr="002329C7" w:rsidRDefault="008850F5" w:rsidP="008850F5">
      <w:pPr>
        <w:spacing w:line="240" w:lineRule="auto"/>
        <w:jc w:val="both"/>
        <w:rPr>
          <w:rFonts w:ascii="Times New Roman" w:hAnsi="Times New Roman"/>
          <w:sz w:val="24"/>
          <w:szCs w:val="24"/>
        </w:rPr>
      </w:pPr>
      <w:r>
        <w:rPr>
          <w:rFonts w:ascii="Times New Roman" w:hAnsi="Times New Roman"/>
          <w:sz w:val="24"/>
          <w:szCs w:val="24"/>
        </w:rPr>
        <w:t xml:space="preserve">7.1 </w:t>
      </w:r>
      <w:r w:rsidR="002329C7" w:rsidRPr="002329C7">
        <w:rPr>
          <w:rFonts w:ascii="Times New Roman" w:hAnsi="Times New Roman"/>
          <w:sz w:val="24"/>
          <w:szCs w:val="24"/>
        </w:rPr>
        <w:t>O extrato do presente Termo de Premiação Cultural será publicado no Diário Oficial do Município de Lauro de Freitas, garantindo transparência aos atos administrativos.</w:t>
      </w:r>
    </w:p>
    <w:p w14:paraId="689218C8" w14:textId="77777777" w:rsidR="002329C7" w:rsidRPr="002329C7" w:rsidRDefault="002329C7" w:rsidP="008850F5">
      <w:pPr>
        <w:spacing w:line="240" w:lineRule="auto"/>
        <w:jc w:val="both"/>
        <w:rPr>
          <w:rFonts w:ascii="Times New Roman" w:hAnsi="Times New Roman"/>
          <w:b/>
          <w:bCs/>
          <w:sz w:val="24"/>
          <w:szCs w:val="24"/>
        </w:rPr>
      </w:pPr>
      <w:r w:rsidRPr="002329C7">
        <w:rPr>
          <w:rFonts w:ascii="Times New Roman" w:hAnsi="Times New Roman"/>
          <w:b/>
          <w:bCs/>
          <w:sz w:val="24"/>
          <w:szCs w:val="24"/>
        </w:rPr>
        <w:t>8. PROTEÇÃO DE DADOS</w:t>
      </w:r>
    </w:p>
    <w:p w14:paraId="47CDAB17" w14:textId="3993779F" w:rsidR="002329C7" w:rsidRPr="002329C7" w:rsidRDefault="008850F5" w:rsidP="008850F5">
      <w:pPr>
        <w:spacing w:line="240" w:lineRule="auto"/>
        <w:jc w:val="both"/>
        <w:rPr>
          <w:rFonts w:ascii="Times New Roman" w:hAnsi="Times New Roman"/>
          <w:sz w:val="24"/>
          <w:szCs w:val="24"/>
        </w:rPr>
      </w:pPr>
      <w:r>
        <w:rPr>
          <w:rFonts w:ascii="Times New Roman" w:hAnsi="Times New Roman"/>
          <w:sz w:val="24"/>
          <w:szCs w:val="24"/>
        </w:rPr>
        <w:t xml:space="preserve">8.1 </w:t>
      </w:r>
      <w:r w:rsidR="002329C7" w:rsidRPr="002329C7">
        <w:rPr>
          <w:rFonts w:ascii="Times New Roman" w:hAnsi="Times New Roman"/>
          <w:sz w:val="24"/>
          <w:szCs w:val="24"/>
        </w:rPr>
        <w:t>Os dados pessoais fornecidos no âmbito deste Termo serão tratados exclusivamente para fins administrativos relacionados à execução do edital, em conformidade com a Lei nº 13.709/2018.</w:t>
      </w:r>
    </w:p>
    <w:p w14:paraId="26DCFC07" w14:textId="77777777" w:rsidR="002329C7" w:rsidRPr="002329C7" w:rsidRDefault="002329C7" w:rsidP="008850F5">
      <w:pPr>
        <w:spacing w:line="240" w:lineRule="auto"/>
        <w:jc w:val="both"/>
        <w:rPr>
          <w:rFonts w:ascii="Times New Roman" w:hAnsi="Times New Roman"/>
          <w:b/>
          <w:bCs/>
          <w:sz w:val="24"/>
          <w:szCs w:val="24"/>
        </w:rPr>
      </w:pPr>
      <w:r w:rsidRPr="002329C7">
        <w:rPr>
          <w:rFonts w:ascii="Times New Roman" w:hAnsi="Times New Roman"/>
          <w:b/>
          <w:bCs/>
          <w:sz w:val="24"/>
          <w:szCs w:val="24"/>
        </w:rPr>
        <w:t>9. EXTINÇÃO DO TERMO</w:t>
      </w:r>
    </w:p>
    <w:p w14:paraId="06BD704A" w14:textId="62ABE87F" w:rsidR="002329C7" w:rsidRPr="002329C7" w:rsidRDefault="008850F5" w:rsidP="008850F5">
      <w:pPr>
        <w:spacing w:line="240" w:lineRule="auto"/>
        <w:jc w:val="both"/>
        <w:rPr>
          <w:rFonts w:ascii="Times New Roman" w:hAnsi="Times New Roman"/>
          <w:sz w:val="24"/>
          <w:szCs w:val="24"/>
        </w:rPr>
      </w:pPr>
      <w:r>
        <w:rPr>
          <w:rFonts w:ascii="Times New Roman" w:hAnsi="Times New Roman"/>
          <w:sz w:val="24"/>
          <w:szCs w:val="24"/>
        </w:rPr>
        <w:t xml:space="preserve">9.1 </w:t>
      </w:r>
      <w:r w:rsidR="002329C7" w:rsidRPr="002329C7">
        <w:rPr>
          <w:rFonts w:ascii="Times New Roman" w:hAnsi="Times New Roman"/>
          <w:sz w:val="24"/>
          <w:szCs w:val="24"/>
        </w:rPr>
        <w:t>O presente Termo poderá ser extinto:</w:t>
      </w:r>
    </w:p>
    <w:p w14:paraId="7BAA41D5" w14:textId="3EC1B933" w:rsidR="002329C7" w:rsidRPr="002329C7" w:rsidRDefault="002329C7" w:rsidP="008850F5">
      <w:pPr>
        <w:spacing w:line="240" w:lineRule="auto"/>
        <w:rPr>
          <w:rFonts w:ascii="Times New Roman" w:hAnsi="Times New Roman"/>
          <w:sz w:val="24"/>
          <w:szCs w:val="24"/>
        </w:rPr>
      </w:pPr>
      <w:r w:rsidRPr="002329C7">
        <w:rPr>
          <w:rFonts w:ascii="Times New Roman" w:hAnsi="Times New Roman"/>
          <w:sz w:val="24"/>
          <w:szCs w:val="24"/>
        </w:rPr>
        <w:t xml:space="preserve">I – </w:t>
      </w:r>
      <w:proofErr w:type="gramStart"/>
      <w:r w:rsidRPr="002329C7">
        <w:rPr>
          <w:rFonts w:ascii="Times New Roman" w:hAnsi="Times New Roman"/>
          <w:sz w:val="24"/>
          <w:szCs w:val="24"/>
        </w:rPr>
        <w:t>pela</w:t>
      </w:r>
      <w:proofErr w:type="gramEnd"/>
      <w:r w:rsidRPr="002329C7">
        <w:rPr>
          <w:rFonts w:ascii="Times New Roman" w:hAnsi="Times New Roman"/>
          <w:sz w:val="24"/>
          <w:szCs w:val="24"/>
        </w:rPr>
        <w:t xml:space="preserve"> conclusão dos procedimentos administrativos relacionados ao pagamento da premiação;</w:t>
      </w:r>
      <w:r w:rsidR="008850F5">
        <w:rPr>
          <w:rFonts w:ascii="Times New Roman" w:hAnsi="Times New Roman"/>
          <w:sz w:val="24"/>
          <w:szCs w:val="24"/>
        </w:rPr>
        <w:br/>
      </w:r>
      <w:r w:rsidRPr="002329C7">
        <w:rPr>
          <w:rFonts w:ascii="Times New Roman" w:hAnsi="Times New Roman"/>
          <w:sz w:val="24"/>
          <w:szCs w:val="24"/>
        </w:rPr>
        <w:t>II – por comum acordo entre as partes;</w:t>
      </w:r>
      <w:r w:rsidR="008850F5">
        <w:rPr>
          <w:rFonts w:ascii="Times New Roman" w:hAnsi="Times New Roman"/>
          <w:sz w:val="24"/>
          <w:szCs w:val="24"/>
        </w:rPr>
        <w:br/>
      </w:r>
      <w:r w:rsidRPr="002329C7">
        <w:rPr>
          <w:rFonts w:ascii="Times New Roman" w:hAnsi="Times New Roman"/>
          <w:sz w:val="24"/>
          <w:szCs w:val="24"/>
        </w:rPr>
        <w:t>III – por constatação de irregularidade ou falsidade nas informações apresentadas pelo(a) agente cultural no processo de seleção.</w:t>
      </w:r>
    </w:p>
    <w:p w14:paraId="0111E715" w14:textId="77777777" w:rsidR="008850F5" w:rsidRDefault="002329C7" w:rsidP="008850F5">
      <w:pPr>
        <w:spacing w:line="240" w:lineRule="auto"/>
        <w:jc w:val="both"/>
        <w:rPr>
          <w:rFonts w:ascii="Times New Roman" w:hAnsi="Times New Roman"/>
          <w:b/>
          <w:bCs/>
          <w:sz w:val="24"/>
          <w:szCs w:val="24"/>
        </w:rPr>
      </w:pPr>
      <w:r w:rsidRPr="002329C7">
        <w:rPr>
          <w:rFonts w:ascii="Times New Roman" w:hAnsi="Times New Roman"/>
          <w:b/>
          <w:bCs/>
          <w:sz w:val="24"/>
          <w:szCs w:val="24"/>
        </w:rPr>
        <w:t>10. FORO</w:t>
      </w:r>
    </w:p>
    <w:p w14:paraId="4FEAAF5C" w14:textId="3A98556C" w:rsidR="002329C7" w:rsidRDefault="008850F5" w:rsidP="008850F5">
      <w:pPr>
        <w:spacing w:line="240" w:lineRule="auto"/>
        <w:jc w:val="both"/>
        <w:rPr>
          <w:rFonts w:ascii="Times New Roman" w:hAnsi="Times New Roman"/>
          <w:sz w:val="24"/>
          <w:szCs w:val="24"/>
        </w:rPr>
      </w:pPr>
      <w:r>
        <w:rPr>
          <w:rFonts w:ascii="Times New Roman" w:hAnsi="Times New Roman"/>
          <w:sz w:val="24"/>
          <w:szCs w:val="24"/>
        </w:rPr>
        <w:lastRenderedPageBreak/>
        <w:t xml:space="preserve">10.1 </w:t>
      </w:r>
      <w:r w:rsidR="002329C7" w:rsidRPr="002329C7">
        <w:rPr>
          <w:rFonts w:ascii="Times New Roman" w:hAnsi="Times New Roman"/>
          <w:sz w:val="24"/>
          <w:szCs w:val="24"/>
        </w:rPr>
        <w:t>Fica eleito o Foro da Comarca de Lauro de Freitas – Bahia para dirimir quaisquer dúvidas ou controvérsias decorrentes deste Termo.</w:t>
      </w:r>
    </w:p>
    <w:p w14:paraId="6DE2D05B" w14:textId="77777777" w:rsidR="008850F5" w:rsidRPr="002329C7" w:rsidRDefault="008850F5" w:rsidP="008850F5">
      <w:pPr>
        <w:spacing w:line="240" w:lineRule="auto"/>
        <w:jc w:val="both"/>
        <w:rPr>
          <w:rFonts w:ascii="Times New Roman" w:hAnsi="Times New Roman"/>
          <w:sz w:val="24"/>
          <w:szCs w:val="24"/>
        </w:rPr>
      </w:pPr>
    </w:p>
    <w:p w14:paraId="4F1DEAE6" w14:textId="31602AB8" w:rsidR="008850F5" w:rsidRDefault="008850F5" w:rsidP="008850F5">
      <w:pPr>
        <w:spacing w:line="240" w:lineRule="auto"/>
        <w:ind w:left="3540"/>
        <w:jc w:val="both"/>
        <w:rPr>
          <w:rFonts w:ascii="Times New Roman" w:hAnsi="Times New Roman"/>
          <w:sz w:val="24"/>
          <w:szCs w:val="24"/>
        </w:rPr>
      </w:pPr>
      <w:r w:rsidRPr="008850F5">
        <w:rPr>
          <w:rFonts w:ascii="Times New Roman" w:hAnsi="Times New Roman"/>
          <w:sz w:val="24"/>
          <w:szCs w:val="24"/>
        </w:rPr>
        <w:t>Lauro de Freitas/BA, XX de XXXXX de 2026.</w:t>
      </w:r>
    </w:p>
    <w:p w14:paraId="12D9FBD1" w14:textId="77777777" w:rsidR="008850F5" w:rsidRDefault="008850F5" w:rsidP="008850F5">
      <w:pPr>
        <w:spacing w:line="240" w:lineRule="auto"/>
        <w:ind w:left="3540"/>
        <w:jc w:val="both"/>
        <w:rPr>
          <w:rFonts w:ascii="Times New Roman" w:hAnsi="Times New Roman"/>
          <w:sz w:val="24"/>
          <w:szCs w:val="24"/>
        </w:rPr>
      </w:pPr>
    </w:p>
    <w:p w14:paraId="060A858A" w14:textId="77777777" w:rsidR="008850F5" w:rsidRPr="008850F5" w:rsidRDefault="008850F5" w:rsidP="008850F5">
      <w:pPr>
        <w:spacing w:line="240" w:lineRule="auto"/>
        <w:ind w:left="3540"/>
        <w:jc w:val="both"/>
        <w:rPr>
          <w:rFonts w:ascii="Times New Roman" w:hAnsi="Times New Roman"/>
          <w:sz w:val="24"/>
          <w:szCs w:val="24"/>
        </w:rPr>
      </w:pPr>
    </w:p>
    <w:p w14:paraId="4B4C1E77" w14:textId="30999D61" w:rsidR="008850F5" w:rsidRPr="008850F5" w:rsidRDefault="008850F5" w:rsidP="008850F5">
      <w:pPr>
        <w:spacing w:line="240" w:lineRule="auto"/>
        <w:jc w:val="center"/>
        <w:rPr>
          <w:rFonts w:ascii="Times New Roman" w:hAnsi="Times New Roman"/>
          <w:sz w:val="24"/>
          <w:szCs w:val="24"/>
        </w:rPr>
      </w:pPr>
      <w:r w:rsidRPr="008850F5">
        <w:rPr>
          <w:rFonts w:ascii="Times New Roman" w:hAnsi="Times New Roman"/>
          <w:b/>
          <w:bCs/>
          <w:sz w:val="24"/>
          <w:szCs w:val="24"/>
        </w:rPr>
        <w:t>José Mateus Reis Santos Bulhões</w:t>
      </w:r>
      <w:r>
        <w:rPr>
          <w:rFonts w:ascii="Times New Roman" w:hAnsi="Times New Roman"/>
          <w:b/>
          <w:bCs/>
          <w:sz w:val="24"/>
          <w:szCs w:val="24"/>
        </w:rPr>
        <w:br/>
      </w:r>
      <w:r w:rsidRPr="008850F5">
        <w:rPr>
          <w:rFonts w:ascii="Times New Roman" w:hAnsi="Times New Roman"/>
          <w:sz w:val="24"/>
          <w:szCs w:val="24"/>
        </w:rPr>
        <w:t>Secretaria Municipal de Cultura, Lazer, Juventude e Esporte</w:t>
      </w:r>
    </w:p>
    <w:p w14:paraId="4239AACD" w14:textId="77777777" w:rsidR="008850F5" w:rsidRPr="008850F5" w:rsidRDefault="008850F5" w:rsidP="008850F5">
      <w:pPr>
        <w:spacing w:line="240" w:lineRule="auto"/>
        <w:jc w:val="center"/>
        <w:rPr>
          <w:rFonts w:ascii="Times New Roman" w:hAnsi="Times New Roman"/>
          <w:sz w:val="24"/>
          <w:szCs w:val="24"/>
        </w:rPr>
      </w:pPr>
      <w:r w:rsidRPr="008850F5">
        <w:rPr>
          <w:rFonts w:ascii="Times New Roman" w:hAnsi="Times New Roman"/>
          <w:sz w:val="24"/>
          <w:szCs w:val="24"/>
        </w:rPr>
        <w:br/>
      </w:r>
    </w:p>
    <w:p w14:paraId="395A3FB5" w14:textId="77777777" w:rsidR="008850F5" w:rsidRPr="008850F5" w:rsidRDefault="008850F5" w:rsidP="008850F5">
      <w:pPr>
        <w:spacing w:line="240" w:lineRule="auto"/>
        <w:jc w:val="center"/>
        <w:rPr>
          <w:rFonts w:ascii="Times New Roman" w:hAnsi="Times New Roman"/>
          <w:sz w:val="24"/>
          <w:szCs w:val="24"/>
        </w:rPr>
      </w:pPr>
      <w:r w:rsidRPr="008850F5">
        <w:rPr>
          <w:rFonts w:ascii="Times New Roman" w:hAnsi="Times New Roman"/>
          <w:sz w:val="24"/>
          <w:szCs w:val="24"/>
        </w:rPr>
        <w:t>[ASSINATURA DO AGENTE CULTURAL]</w:t>
      </w:r>
    </w:p>
    <w:p w14:paraId="6D86203F" w14:textId="77777777" w:rsidR="002329C7" w:rsidRPr="002329C7" w:rsidRDefault="002329C7" w:rsidP="002329C7">
      <w:pPr>
        <w:spacing w:line="240" w:lineRule="auto"/>
        <w:jc w:val="both"/>
        <w:rPr>
          <w:rFonts w:ascii="Times New Roman" w:hAnsi="Times New Roman"/>
          <w:sz w:val="24"/>
          <w:szCs w:val="24"/>
        </w:rPr>
      </w:pPr>
    </w:p>
    <w:sectPr w:rsidR="002329C7" w:rsidRPr="002329C7">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68C04" w14:textId="77777777" w:rsidR="005B6251" w:rsidRDefault="005B6251" w:rsidP="008D205C">
      <w:pPr>
        <w:spacing w:after="0" w:line="240" w:lineRule="auto"/>
      </w:pPr>
      <w:r>
        <w:separator/>
      </w:r>
    </w:p>
  </w:endnote>
  <w:endnote w:type="continuationSeparator" w:id="0">
    <w:p w14:paraId="23342876" w14:textId="77777777" w:rsidR="005B6251" w:rsidRDefault="005B6251"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7AB78BF9" w:rsidR="008D205C" w:rsidRDefault="008850F5" w:rsidP="008D205C">
    <w:pPr>
      <w:pStyle w:val="Rodap"/>
      <w:jc w:val="center"/>
    </w:pPr>
    <w:r>
      <w:rPr>
        <w:noProof/>
      </w:rPr>
      <w:drawing>
        <wp:anchor distT="0" distB="0" distL="114300" distR="114300" simplePos="0" relativeHeight="251661312" behindDoc="0" locked="0" layoutInCell="1" hidden="0" allowOverlap="1" wp14:anchorId="7DAA2EFA" wp14:editId="0CDA12F1">
          <wp:simplePos x="0" y="0"/>
          <wp:positionH relativeFrom="margin">
            <wp:posOffset>1866900</wp:posOffset>
          </wp:positionH>
          <wp:positionV relativeFrom="paragraph">
            <wp:posOffset>-196215</wp:posOffset>
          </wp:positionV>
          <wp:extent cx="990600" cy="643255"/>
          <wp:effectExtent l="0" t="0" r="0" b="4445"/>
          <wp:wrapNone/>
          <wp:docPr id="1422853458" name="image2.png" descr="Logotip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png" descr="Logotipo&#10;&#10;O conteúdo gerado por IA pode estar incorreto."/>
                  <pic:cNvPicPr preferRelativeResize="0"/>
                </pic:nvPicPr>
                <pic:blipFill>
                  <a:blip r:embed="rId1"/>
                  <a:srcRect/>
                  <a:stretch>
                    <a:fillRect/>
                  </a:stretch>
                </pic:blipFill>
                <pic:spPr>
                  <a:xfrm>
                    <a:off x="0" y="0"/>
                    <a:ext cx="990600" cy="643255"/>
                  </a:xfrm>
                  <a:prstGeom prst="rect">
                    <a:avLst/>
                  </a:prstGeom>
                  <a:ln/>
                </pic:spPr>
              </pic:pic>
            </a:graphicData>
          </a:graphic>
        </wp:anchor>
      </w:drawing>
    </w:r>
    <w:r>
      <w:rPr>
        <w:noProof/>
      </w:rPr>
      <w:drawing>
        <wp:anchor distT="0" distB="0" distL="114300" distR="114300" simplePos="0" relativeHeight="251663360" behindDoc="1" locked="0" layoutInCell="1" allowOverlap="1" wp14:anchorId="104D7C68" wp14:editId="3B2E33D3">
          <wp:simplePos x="0" y="0"/>
          <wp:positionH relativeFrom="margin">
            <wp:posOffset>-175260</wp:posOffset>
          </wp:positionH>
          <wp:positionV relativeFrom="paragraph">
            <wp:posOffset>-179070</wp:posOffset>
          </wp:positionV>
          <wp:extent cx="1409700" cy="587375"/>
          <wp:effectExtent l="0" t="0" r="0" b="3175"/>
          <wp:wrapNone/>
          <wp:docPr id="585301548" name="Imagem 585301548" descr="https://www.laurodefreitas.ba.gov.br/site/LogoLauro_Horizont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aurodefreitas.ba.gov.br/site/LogoLauro_Horizontal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58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205C">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3">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B2C1" w14:textId="77777777" w:rsidR="005B6251" w:rsidRDefault="005B6251" w:rsidP="008D205C">
      <w:pPr>
        <w:spacing w:after="0" w:line="240" w:lineRule="auto"/>
      </w:pPr>
      <w:r>
        <w:separator/>
      </w:r>
    </w:p>
  </w:footnote>
  <w:footnote w:type="continuationSeparator" w:id="0">
    <w:p w14:paraId="18E2C2F9" w14:textId="77777777" w:rsidR="005B6251" w:rsidRDefault="005B6251"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0076BA77">
          <wp:simplePos x="0" y="0"/>
          <wp:positionH relativeFrom="margin">
            <wp:align>center</wp:align>
          </wp:positionH>
          <wp:positionV relativeFrom="paragraph">
            <wp:posOffset>-276225</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116006"/>
    <w:rsid w:val="002329C7"/>
    <w:rsid w:val="003C0F06"/>
    <w:rsid w:val="003E360E"/>
    <w:rsid w:val="0042073A"/>
    <w:rsid w:val="005B6251"/>
    <w:rsid w:val="00722681"/>
    <w:rsid w:val="00781911"/>
    <w:rsid w:val="00805692"/>
    <w:rsid w:val="008850F5"/>
    <w:rsid w:val="008D205C"/>
    <w:rsid w:val="00A6295A"/>
    <w:rsid w:val="00B25911"/>
    <w:rsid w:val="00B83FAF"/>
    <w:rsid w:val="00C1150E"/>
    <w:rsid w:val="00D72279"/>
    <w:rsid w:val="00E706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911"/>
    <w:pPr>
      <w:spacing w:line="25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har"/>
    <w:uiPriority w:val="9"/>
    <w:semiHidden/>
    <w:unhideWhenUsed/>
    <w:qFormat/>
    <w:rsid w:val="008D205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har"/>
    <w:uiPriority w:val="9"/>
    <w:semiHidden/>
    <w:unhideWhenUsed/>
    <w:qFormat/>
    <w:rsid w:val="008D205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59"/>
    <w:rsid w:val="00B25911"/>
    <w:pPr>
      <w:spacing w:after="0" w:line="240" w:lineRule="auto"/>
    </w:pPr>
    <w:rPr>
      <w:rFonts w:ascii="Calibri" w:eastAsia="Calibri" w:hAnsi="Calibri" w:cs="Times New Roman"/>
      <w:kern w:val="0"/>
      <w:sz w:val="22"/>
      <w:szCs w:val="22"/>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725</Words>
  <Characters>3916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Natali-GAB-VICE</cp:lastModifiedBy>
  <cp:revision>5</cp:revision>
  <dcterms:created xsi:type="dcterms:W3CDTF">2025-11-25T18:05:00Z</dcterms:created>
  <dcterms:modified xsi:type="dcterms:W3CDTF">2026-06-01T19:37:00Z</dcterms:modified>
</cp:coreProperties>
</file>