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BF" w:rsidRPr="0046005B" w:rsidRDefault="008062BF" w:rsidP="008062BF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N.º 001/2025</w:t>
      </w:r>
    </w:p>
    <w:p w:rsidR="008062BF" w:rsidRPr="0046005B" w:rsidRDefault="008062BF" w:rsidP="008062BF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TERMO DE CELEBRAÇÃO CULTURAL N° 001/2025</w:t>
      </w:r>
    </w:p>
    <w:p w:rsidR="008062BF" w:rsidRPr="0046005B" w:rsidRDefault="008062BF" w:rsidP="008062BF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PROCESSO ADMINISTRATIVO N° 03262/2025</w:t>
      </w:r>
    </w:p>
    <w:p w:rsidR="008062BF" w:rsidRPr="0046005B" w:rsidRDefault="008062BF" w:rsidP="008062BF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SIVÚ RESISTÊNCIA</w:t>
      </w:r>
    </w:p>
    <w:p w:rsidR="008062BF" w:rsidRPr="0046005B" w:rsidRDefault="008062BF" w:rsidP="008062BF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PRÊMIO DE INCENTIVO À ARTE E À CULTURA DE LAURO DE FREITAS</w:t>
      </w:r>
    </w:p>
    <w:p w:rsidR="008062BF" w:rsidRDefault="008062BF" w:rsidP="008062BF">
      <w:pPr>
        <w:jc w:val="center"/>
        <w:rPr>
          <w:b/>
        </w:rPr>
      </w:pPr>
    </w:p>
    <w:p w:rsidR="008062BF" w:rsidRDefault="008062BF" w:rsidP="008062BF">
      <w:pPr>
        <w:jc w:val="center"/>
        <w:rPr>
          <w:b/>
        </w:rPr>
      </w:pPr>
      <w:r>
        <w:rPr>
          <w:b/>
        </w:rPr>
        <w:t>ANEXO II – FORMULÁRIO DE INSCRIÇÃO PESSOA JURÍDICA</w:t>
      </w:r>
    </w:p>
    <w:p w:rsidR="008062BF" w:rsidRDefault="008062BF" w:rsidP="008062BF">
      <w:pPr>
        <w:jc w:val="center"/>
        <w:rPr>
          <w:b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46"/>
        <w:gridCol w:w="334"/>
        <w:gridCol w:w="317"/>
        <w:gridCol w:w="58"/>
        <w:gridCol w:w="141"/>
        <w:gridCol w:w="327"/>
        <w:gridCol w:w="142"/>
        <w:gridCol w:w="122"/>
        <w:gridCol w:w="320"/>
        <w:gridCol w:w="82"/>
        <w:gridCol w:w="80"/>
        <w:gridCol w:w="161"/>
        <w:gridCol w:w="320"/>
        <w:gridCol w:w="420"/>
        <w:gridCol w:w="140"/>
        <w:gridCol w:w="13"/>
        <w:gridCol w:w="268"/>
        <w:gridCol w:w="157"/>
        <w:gridCol w:w="169"/>
        <w:gridCol w:w="540"/>
        <w:gridCol w:w="27"/>
        <w:gridCol w:w="708"/>
        <w:gridCol w:w="142"/>
        <w:gridCol w:w="424"/>
        <w:gridCol w:w="281"/>
        <w:gridCol w:w="1955"/>
      </w:tblGrid>
      <w:tr w:rsidR="008062BF" w:rsidTr="00872CF3">
        <w:tc>
          <w:tcPr>
            <w:tcW w:w="8494" w:type="dxa"/>
            <w:gridSpan w:val="26"/>
            <w:shd w:val="clear" w:color="auto" w:fill="D9D9D9" w:themeFill="background1" w:themeFillShade="D9"/>
          </w:tcPr>
          <w:p w:rsidR="008062BF" w:rsidRDefault="008062BF" w:rsidP="00872CF3">
            <w:pPr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DADOS DA INSTITUIÇÃO</w:t>
            </w:r>
            <w:r w:rsidRPr="00502ED2">
              <w:rPr>
                <w:sz w:val="18"/>
              </w:rPr>
              <w:t xml:space="preserve"> </w:t>
            </w:r>
          </w:p>
          <w:p w:rsidR="008062BF" w:rsidRPr="00F26D7B" w:rsidRDefault="008062BF" w:rsidP="00872CF3">
            <w:pPr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8062BF" w:rsidTr="00872CF3">
        <w:tc>
          <w:tcPr>
            <w:tcW w:w="2287" w:type="dxa"/>
            <w:gridSpan w:val="8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Razão Social: </w:t>
            </w:r>
            <w:r w:rsidRPr="007F69C3">
              <w:rPr>
                <w:b/>
                <w:color w:val="FF0000"/>
              </w:rPr>
              <w:t>*</w:t>
            </w:r>
          </w:p>
        </w:tc>
        <w:tc>
          <w:tcPr>
            <w:tcW w:w="6207" w:type="dxa"/>
            <w:gridSpan w:val="18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2287" w:type="dxa"/>
            <w:gridSpan w:val="8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CNPJ: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207" w:type="dxa"/>
            <w:gridSpan w:val="18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2287" w:type="dxa"/>
            <w:gridSpan w:val="8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Nome Fantasia: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207" w:type="dxa"/>
            <w:gridSpan w:val="18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2607" w:type="dxa"/>
            <w:gridSpan w:val="9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 xml:space="preserve">Data de </w:t>
            </w:r>
            <w:r>
              <w:rPr>
                <w:b/>
              </w:rPr>
              <w:t>Fundação</w:t>
            </w:r>
            <w:r w:rsidRPr="00F26D7B">
              <w:rPr>
                <w:b/>
              </w:rPr>
              <w:t>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887" w:type="dxa"/>
            <w:gridSpan w:val="17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2287" w:type="dxa"/>
            <w:gridSpan w:val="8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CNAE Principal</w:t>
            </w:r>
            <w:r w:rsidRPr="00F26D7B">
              <w:rPr>
                <w:b/>
              </w:rPr>
              <w:t>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207" w:type="dxa"/>
            <w:gridSpan w:val="18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2930" w:type="dxa"/>
            <w:gridSpan w:val="12"/>
            <w:shd w:val="clear" w:color="auto" w:fill="D9D9D9" w:themeFill="background1" w:themeFillShade="D9"/>
          </w:tcPr>
          <w:p w:rsidR="008062BF" w:rsidRDefault="008062BF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CNAE(S) Secundário(s):</w:t>
            </w:r>
            <w:r w:rsidRPr="007F69C3">
              <w:rPr>
                <w:b/>
                <w:color w:val="FF0000"/>
              </w:rPr>
              <w:t xml:space="preserve"> </w:t>
            </w:r>
          </w:p>
        </w:tc>
        <w:tc>
          <w:tcPr>
            <w:tcW w:w="5564" w:type="dxa"/>
            <w:gridSpan w:val="14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1497" w:type="dxa"/>
            <w:gridSpan w:val="3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Município</w:t>
            </w:r>
            <w:r w:rsidRPr="00F26D7B">
              <w:rPr>
                <w:b/>
              </w:rPr>
              <w:t>:</w:t>
            </w:r>
          </w:p>
        </w:tc>
        <w:tc>
          <w:tcPr>
            <w:tcW w:w="2313" w:type="dxa"/>
            <w:gridSpan w:val="12"/>
          </w:tcPr>
          <w:p w:rsidR="008062BF" w:rsidRPr="00F26D7B" w:rsidRDefault="008062BF" w:rsidP="00872CF3">
            <w:pPr>
              <w:spacing w:line="276" w:lineRule="auto"/>
              <w:jc w:val="center"/>
            </w:pPr>
            <w:r w:rsidRPr="00F26D7B">
              <w:t>Lauro de Freitas</w:t>
            </w:r>
          </w:p>
        </w:tc>
        <w:tc>
          <w:tcPr>
            <w:tcW w:w="1174" w:type="dxa"/>
            <w:gridSpan w:val="6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Bairro: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3510" w:type="dxa"/>
            <w:gridSpan w:val="5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1497" w:type="dxa"/>
            <w:gridSpan w:val="3"/>
            <w:shd w:val="clear" w:color="auto" w:fill="D9D9D9" w:themeFill="background1" w:themeFillShade="D9"/>
          </w:tcPr>
          <w:p w:rsidR="008062BF" w:rsidRDefault="008062BF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Endereço: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997" w:type="dxa"/>
            <w:gridSpan w:val="23"/>
            <w:shd w:val="clear" w:color="auto" w:fill="FFFFFF" w:themeFill="background1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1497" w:type="dxa"/>
            <w:gridSpan w:val="3"/>
            <w:shd w:val="clear" w:color="auto" w:fill="D9D9D9" w:themeFill="background1" w:themeFillShade="D9"/>
          </w:tcPr>
          <w:p w:rsidR="008062BF" w:rsidRDefault="008062BF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N.º</w:t>
            </w:r>
            <w:r w:rsidRPr="007F69C3">
              <w:rPr>
                <w:b/>
                <w:color w:val="FF0000"/>
              </w:rPr>
              <w:t>*</w:t>
            </w:r>
          </w:p>
        </w:tc>
        <w:tc>
          <w:tcPr>
            <w:tcW w:w="2594" w:type="dxa"/>
            <w:gridSpan w:val="14"/>
            <w:shd w:val="clear" w:color="auto" w:fill="FFFFFF" w:themeFill="background1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5"/>
            <w:shd w:val="clear" w:color="auto" w:fill="D9D9D9" w:themeFill="background1" w:themeFillShade="D9"/>
          </w:tcPr>
          <w:p w:rsidR="008062BF" w:rsidRPr="006E0F7F" w:rsidRDefault="008062BF" w:rsidP="00872CF3">
            <w:pPr>
              <w:tabs>
                <w:tab w:val="left" w:pos="420"/>
                <w:tab w:val="center" w:pos="1096"/>
              </w:tabs>
              <w:spacing w:line="276" w:lineRule="auto"/>
              <w:jc w:val="center"/>
              <w:rPr>
                <w:b/>
              </w:rPr>
            </w:pPr>
            <w:r w:rsidRPr="006E0F7F">
              <w:rPr>
                <w:b/>
              </w:rPr>
              <w:t>CEP: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802" w:type="dxa"/>
            <w:gridSpan w:val="4"/>
            <w:shd w:val="clear" w:color="auto" w:fill="FFFFFF" w:themeFill="background1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2769" w:type="dxa"/>
            <w:gridSpan w:val="11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 xml:space="preserve">Telefone </w:t>
            </w:r>
            <w:r>
              <w:rPr>
                <w:b/>
              </w:rPr>
              <w:t>para contato</w:t>
            </w:r>
            <w:r w:rsidRPr="00F26D7B">
              <w:rPr>
                <w:b/>
              </w:rPr>
              <w:t>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725" w:type="dxa"/>
            <w:gridSpan w:val="15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1180" w:type="dxa"/>
            <w:gridSpan w:val="2"/>
            <w:shd w:val="clear" w:color="auto" w:fill="D9D9D9" w:themeFill="background1" w:themeFillShade="D9"/>
          </w:tcPr>
          <w:p w:rsidR="008062BF" w:rsidRPr="00F26D7B" w:rsidRDefault="008062BF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E-mail: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7314" w:type="dxa"/>
            <w:gridSpan w:val="24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3670" w:type="dxa"/>
            <w:gridSpan w:val="14"/>
            <w:shd w:val="clear" w:color="auto" w:fill="D9D9D9" w:themeFill="background1" w:themeFillShade="D9"/>
          </w:tcPr>
          <w:p w:rsidR="008062BF" w:rsidRPr="006E0F7F" w:rsidRDefault="008062BF" w:rsidP="00872CF3">
            <w:pPr>
              <w:spacing w:line="276" w:lineRule="auto"/>
              <w:jc w:val="both"/>
              <w:rPr>
                <w:b/>
              </w:rPr>
            </w:pPr>
            <w:r w:rsidRPr="006E0F7F">
              <w:rPr>
                <w:rFonts w:eastAsia="Arimo"/>
                <w:b/>
                <w:color w:val="000000"/>
                <w:szCs w:val="20"/>
              </w:rPr>
              <w:t>Site ou Link de Rede Social: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4824" w:type="dxa"/>
            <w:gridSpan w:val="12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3670" w:type="dxa"/>
            <w:gridSpan w:val="14"/>
            <w:shd w:val="clear" w:color="auto" w:fill="D9D9D9" w:themeFill="background1" w:themeFillShade="D9"/>
          </w:tcPr>
          <w:p w:rsidR="008062BF" w:rsidRPr="006E0F7F" w:rsidRDefault="008062BF" w:rsidP="00872CF3">
            <w:pPr>
              <w:spacing w:line="276" w:lineRule="auto"/>
              <w:jc w:val="both"/>
              <w:rPr>
                <w:rFonts w:eastAsia="Arimo"/>
                <w:b/>
                <w:color w:val="000000"/>
                <w:szCs w:val="20"/>
              </w:rPr>
            </w:pPr>
            <w:r>
              <w:rPr>
                <w:rFonts w:eastAsia="Arimo"/>
                <w:b/>
                <w:color w:val="000000"/>
                <w:szCs w:val="20"/>
              </w:rPr>
              <w:t>Quantidade de Dirigentes: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4824" w:type="dxa"/>
            <w:gridSpan w:val="12"/>
          </w:tcPr>
          <w:p w:rsidR="008062BF" w:rsidRPr="00F26D7B" w:rsidRDefault="008062BF" w:rsidP="00872CF3">
            <w:pPr>
              <w:spacing w:line="276" w:lineRule="auto"/>
              <w:jc w:val="center"/>
            </w:pPr>
          </w:p>
        </w:tc>
      </w:tr>
      <w:tr w:rsidR="008062BF" w:rsidTr="00872CF3">
        <w:tc>
          <w:tcPr>
            <w:tcW w:w="8494" w:type="dxa"/>
            <w:gridSpan w:val="26"/>
            <w:shd w:val="clear" w:color="auto" w:fill="A6A6A6" w:themeFill="background1" w:themeFillShade="A6"/>
          </w:tcPr>
          <w:p w:rsidR="008062BF" w:rsidRDefault="008062BF" w:rsidP="00872CF3">
            <w:pPr>
              <w:spacing w:line="276" w:lineRule="auto"/>
              <w:jc w:val="center"/>
              <w:rPr>
                <w:b/>
                <w:sz w:val="24"/>
              </w:rPr>
            </w:pPr>
            <w:r w:rsidRPr="006E0F7F">
              <w:rPr>
                <w:b/>
                <w:sz w:val="24"/>
              </w:rPr>
              <w:t>DADOS DO REPRESENTANTE LEGAL</w:t>
            </w:r>
          </w:p>
          <w:p w:rsidR="008062BF" w:rsidRPr="006E0F7F" w:rsidRDefault="008062BF" w:rsidP="00872CF3">
            <w:pPr>
              <w:spacing w:line="276" w:lineRule="auto"/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8062BF" w:rsidTr="00872CF3">
        <w:tc>
          <w:tcPr>
            <w:tcW w:w="2165" w:type="dxa"/>
            <w:gridSpan w:val="7"/>
            <w:shd w:val="clear" w:color="auto" w:fill="D9D9D9" w:themeFill="background1" w:themeFillShade="D9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329" w:type="dxa"/>
            <w:gridSpan w:val="19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2165" w:type="dxa"/>
            <w:gridSpan w:val="7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Artístico: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329" w:type="dxa"/>
            <w:gridSpan w:val="19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2023" w:type="dxa"/>
            <w:gridSpan w:val="6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Social:</w:t>
            </w:r>
          </w:p>
        </w:tc>
        <w:tc>
          <w:tcPr>
            <w:tcW w:w="6471" w:type="dxa"/>
            <w:gridSpan w:val="20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2023" w:type="dxa"/>
            <w:gridSpan w:val="6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961" w:type="dxa"/>
            <w:gridSpan w:val="15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2607" w:type="dxa"/>
            <w:gridSpan w:val="9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Data de Nascimento: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887" w:type="dxa"/>
            <w:gridSpan w:val="17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2607" w:type="dxa"/>
            <w:gridSpan w:val="9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887" w:type="dxa"/>
            <w:gridSpan w:val="17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846" w:type="dxa"/>
            <w:shd w:val="clear" w:color="auto" w:fill="D9D9D9" w:themeFill="background1" w:themeFillShade="D9"/>
          </w:tcPr>
          <w:p w:rsidR="008062BF" w:rsidRPr="007F69C3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</w:rPr>
              <w:t>N.º: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993" w:type="dxa"/>
            <w:gridSpan w:val="5"/>
            <w:shd w:val="clear" w:color="auto" w:fill="D9D9D9" w:themeFill="background1" w:themeFillShade="D9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1728" w:type="dxa"/>
            <w:gridSpan w:val="9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1841" w:type="dxa"/>
            <w:gridSpan w:val="5"/>
            <w:shd w:val="clear" w:color="auto" w:fill="D9D9D9" w:themeFill="background1" w:themeFillShade="D9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</w:p>
        </w:tc>
        <w:tc>
          <w:tcPr>
            <w:tcW w:w="2236" w:type="dxa"/>
            <w:gridSpan w:val="2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2023" w:type="dxa"/>
            <w:gridSpan w:val="6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394" w:type="dxa"/>
            <w:gridSpan w:val="13"/>
            <w:shd w:val="clear" w:color="auto" w:fill="FFFFFF" w:themeFill="background1"/>
          </w:tcPr>
          <w:p w:rsidR="008062BF" w:rsidRPr="00AE2113" w:rsidRDefault="008062BF" w:rsidP="00872CF3">
            <w:pPr>
              <w:tabs>
                <w:tab w:val="left" w:pos="3000"/>
              </w:tabs>
              <w:spacing w:line="276" w:lineRule="auto"/>
            </w:pPr>
            <w:r w:rsidRPr="00AE2113">
              <w:t>Lauro de Freitas</w:t>
            </w:r>
          </w:p>
        </w:tc>
        <w:tc>
          <w:tcPr>
            <w:tcW w:w="1841" w:type="dxa"/>
            <w:gridSpan w:val="5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236" w:type="dxa"/>
            <w:gridSpan w:val="2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2607" w:type="dxa"/>
            <w:gridSpan w:val="9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Telefone Residencial:</w:t>
            </w:r>
            <w:r w:rsidRPr="007F69C3">
              <w:rPr>
                <w:b/>
                <w:color w:val="FF0000"/>
              </w:rPr>
              <w:t xml:space="preserve"> </w:t>
            </w:r>
          </w:p>
        </w:tc>
        <w:tc>
          <w:tcPr>
            <w:tcW w:w="1641" w:type="dxa"/>
            <w:gridSpan w:val="9"/>
            <w:shd w:val="clear" w:color="auto" w:fill="FFFFFF" w:themeFill="background1"/>
          </w:tcPr>
          <w:p w:rsidR="008062BF" w:rsidRPr="00AE2113" w:rsidRDefault="008062BF" w:rsidP="00872CF3">
            <w:pPr>
              <w:tabs>
                <w:tab w:val="left" w:pos="3000"/>
              </w:tabs>
              <w:spacing w:line="276" w:lineRule="auto"/>
            </w:pPr>
          </w:p>
        </w:tc>
        <w:tc>
          <w:tcPr>
            <w:tcW w:w="2291" w:type="dxa"/>
            <w:gridSpan w:val="7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Telefone Celular: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1955" w:type="dxa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1555" w:type="dxa"/>
            <w:gridSpan w:val="4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Whatsapp: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115" w:type="dxa"/>
            <w:gridSpan w:val="10"/>
            <w:shd w:val="clear" w:color="auto" w:fill="FFFFFF" w:themeFill="background1"/>
          </w:tcPr>
          <w:p w:rsidR="008062BF" w:rsidRPr="00AE2113" w:rsidRDefault="008062BF" w:rsidP="00872CF3">
            <w:pPr>
              <w:tabs>
                <w:tab w:val="left" w:pos="3000"/>
              </w:tabs>
              <w:spacing w:line="276" w:lineRule="auto"/>
            </w:pPr>
          </w:p>
        </w:tc>
        <w:tc>
          <w:tcPr>
            <w:tcW w:w="1287" w:type="dxa"/>
            <w:gridSpan w:val="6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3537" w:type="dxa"/>
            <w:gridSpan w:val="6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3823" w:type="dxa"/>
            <w:gridSpan w:val="16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Cargo ou Função na Instituição: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4671" w:type="dxa"/>
            <w:gridSpan w:val="10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1497" w:type="dxa"/>
            <w:gridSpan w:val="3"/>
            <w:shd w:val="clear" w:color="auto" w:fill="D9D9D9" w:themeFill="background1" w:themeFillShade="D9"/>
          </w:tcPr>
          <w:p w:rsidR="008062B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Profissão: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997" w:type="dxa"/>
            <w:gridSpan w:val="23"/>
            <w:shd w:val="clear" w:color="auto" w:fill="FFFFFF" w:themeFill="background1"/>
          </w:tcPr>
          <w:p w:rsidR="008062BF" w:rsidRPr="006E0F7F" w:rsidRDefault="008062BF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8062BF" w:rsidTr="00872CF3">
        <w:tc>
          <w:tcPr>
            <w:tcW w:w="8494" w:type="dxa"/>
            <w:gridSpan w:val="26"/>
            <w:shd w:val="clear" w:color="auto" w:fill="A6A6A6" w:themeFill="background1" w:themeFillShade="A6"/>
            <w:vAlign w:val="center"/>
          </w:tcPr>
          <w:p w:rsidR="008062BF" w:rsidRDefault="008062BF" w:rsidP="00872CF3">
            <w:pPr>
              <w:jc w:val="center"/>
              <w:rPr>
                <w:b/>
                <w:sz w:val="24"/>
                <w:szCs w:val="20"/>
              </w:rPr>
            </w:pPr>
            <w:r w:rsidRPr="00F26D7B">
              <w:rPr>
                <w:b/>
                <w:sz w:val="24"/>
                <w:szCs w:val="20"/>
              </w:rPr>
              <w:t>DADOS BANCÁRIOS</w:t>
            </w:r>
          </w:p>
          <w:p w:rsidR="008062BF" w:rsidRPr="00F26D7B" w:rsidRDefault="008062BF" w:rsidP="00872CF3">
            <w:pPr>
              <w:jc w:val="center"/>
              <w:rPr>
                <w:b/>
                <w:sz w:val="24"/>
                <w:szCs w:val="20"/>
              </w:rPr>
            </w:pPr>
            <w:r w:rsidRPr="00502ED2">
              <w:rPr>
                <w:sz w:val="18"/>
              </w:rPr>
              <w:t xml:space="preserve"> 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8062BF" w:rsidTr="00872CF3">
        <w:tc>
          <w:tcPr>
            <w:tcW w:w="3250" w:type="dxa"/>
            <w:gridSpan w:val="13"/>
            <w:shd w:val="clear" w:color="auto" w:fill="D9D9D9" w:themeFill="background1" w:themeFillShade="D9"/>
            <w:vAlign w:val="center"/>
          </w:tcPr>
          <w:p w:rsidR="008062BF" w:rsidRPr="00F26D7B" w:rsidRDefault="008062BF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Nome do Banco/Instituição: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4" w:type="dxa"/>
            <w:gridSpan w:val="13"/>
          </w:tcPr>
          <w:p w:rsidR="008062BF" w:rsidRDefault="008062BF" w:rsidP="00872CF3">
            <w:pPr>
              <w:jc w:val="both"/>
            </w:pPr>
          </w:p>
          <w:p w:rsidR="008062BF" w:rsidRPr="00F26D7B" w:rsidRDefault="008062BF" w:rsidP="00872CF3">
            <w:pPr>
              <w:jc w:val="both"/>
            </w:pPr>
          </w:p>
        </w:tc>
      </w:tr>
      <w:tr w:rsidR="008062BF" w:rsidTr="00872CF3">
        <w:tc>
          <w:tcPr>
            <w:tcW w:w="3250" w:type="dxa"/>
            <w:gridSpan w:val="13"/>
            <w:shd w:val="clear" w:color="auto" w:fill="D9D9D9" w:themeFill="background1" w:themeFillShade="D9"/>
            <w:vAlign w:val="center"/>
          </w:tcPr>
          <w:p w:rsidR="008062BF" w:rsidRPr="00F26D7B" w:rsidRDefault="008062BF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Número da Agência: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4" w:type="dxa"/>
            <w:gridSpan w:val="13"/>
          </w:tcPr>
          <w:p w:rsidR="008062BF" w:rsidRPr="00F26D7B" w:rsidRDefault="008062BF" w:rsidP="00872CF3">
            <w:pPr>
              <w:jc w:val="both"/>
            </w:pPr>
          </w:p>
        </w:tc>
      </w:tr>
      <w:tr w:rsidR="008062BF" w:rsidTr="00872CF3">
        <w:tc>
          <w:tcPr>
            <w:tcW w:w="3250" w:type="dxa"/>
            <w:gridSpan w:val="13"/>
            <w:shd w:val="clear" w:color="auto" w:fill="D9D9D9" w:themeFill="background1" w:themeFillShade="D9"/>
            <w:vAlign w:val="center"/>
          </w:tcPr>
          <w:p w:rsidR="008062BF" w:rsidRPr="00F26D7B" w:rsidRDefault="008062BF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Tipo de Conta: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4" w:type="dxa"/>
            <w:gridSpan w:val="13"/>
          </w:tcPr>
          <w:p w:rsidR="008062BF" w:rsidRPr="00F26D7B" w:rsidRDefault="008062BF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Conta Corrente</w:t>
            </w:r>
          </w:p>
          <w:p w:rsidR="008062BF" w:rsidRPr="00F26D7B" w:rsidRDefault="008062BF" w:rsidP="00872CF3">
            <w:pPr>
              <w:jc w:val="both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Conta Poupança</w:t>
            </w:r>
          </w:p>
        </w:tc>
      </w:tr>
      <w:tr w:rsidR="008062BF" w:rsidTr="00872CF3">
        <w:tc>
          <w:tcPr>
            <w:tcW w:w="3250" w:type="dxa"/>
            <w:gridSpan w:val="13"/>
            <w:shd w:val="clear" w:color="auto" w:fill="D9D9D9" w:themeFill="background1" w:themeFillShade="D9"/>
            <w:vAlign w:val="center"/>
          </w:tcPr>
          <w:p w:rsidR="008062BF" w:rsidRPr="00F26D7B" w:rsidRDefault="008062BF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Número da Conta: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4" w:type="dxa"/>
            <w:gridSpan w:val="13"/>
          </w:tcPr>
          <w:p w:rsidR="008062BF" w:rsidRDefault="008062BF" w:rsidP="00872CF3">
            <w:pPr>
              <w:pStyle w:val="PargrafodaLista"/>
              <w:tabs>
                <w:tab w:val="left" w:pos="426"/>
              </w:tabs>
              <w:ind w:left="0" w:right="20"/>
            </w:pPr>
          </w:p>
          <w:p w:rsidR="008062BF" w:rsidRDefault="008062BF" w:rsidP="00872CF3">
            <w:pPr>
              <w:pStyle w:val="PargrafodaLista"/>
              <w:tabs>
                <w:tab w:val="left" w:pos="426"/>
              </w:tabs>
              <w:ind w:left="0" w:right="20"/>
            </w:pPr>
          </w:p>
          <w:p w:rsidR="008062BF" w:rsidRPr="00F26D7B" w:rsidRDefault="008062BF" w:rsidP="00872CF3">
            <w:pPr>
              <w:pStyle w:val="PargrafodaLista"/>
              <w:tabs>
                <w:tab w:val="left" w:pos="426"/>
              </w:tabs>
              <w:ind w:left="0" w:right="20"/>
            </w:pPr>
          </w:p>
        </w:tc>
      </w:tr>
      <w:tr w:rsidR="008062BF" w:rsidTr="00872CF3">
        <w:tc>
          <w:tcPr>
            <w:tcW w:w="8494" w:type="dxa"/>
            <w:gridSpan w:val="2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062BF" w:rsidRDefault="008062BF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b/>
                <w:sz w:val="24"/>
                <w:szCs w:val="20"/>
              </w:rPr>
            </w:pPr>
          </w:p>
          <w:p w:rsidR="008062BF" w:rsidRDefault="008062BF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b/>
                <w:sz w:val="24"/>
                <w:szCs w:val="20"/>
              </w:rPr>
            </w:pPr>
            <w:r w:rsidRPr="00F26D7B">
              <w:rPr>
                <w:b/>
                <w:sz w:val="24"/>
                <w:szCs w:val="20"/>
              </w:rPr>
              <w:t>DECLARAÇÕES</w:t>
            </w:r>
          </w:p>
          <w:p w:rsidR="008062BF" w:rsidRDefault="008062BF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sz w:val="18"/>
              </w:rPr>
            </w:pPr>
            <w:r w:rsidRPr="00502ED2">
              <w:rPr>
                <w:sz w:val="18"/>
              </w:rPr>
              <w:t xml:space="preserve"> 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  <w:p w:rsidR="008062BF" w:rsidRDefault="008062BF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sz w:val="18"/>
              </w:rPr>
            </w:pPr>
          </w:p>
          <w:p w:rsidR="008062BF" w:rsidRPr="00F26D7B" w:rsidRDefault="008062BF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b/>
                <w:sz w:val="24"/>
                <w:szCs w:val="20"/>
              </w:rPr>
            </w:pPr>
          </w:p>
        </w:tc>
      </w:tr>
      <w:tr w:rsidR="008062BF" w:rsidTr="00872CF3">
        <w:tc>
          <w:tcPr>
            <w:tcW w:w="8494" w:type="dxa"/>
            <w:gridSpan w:val="26"/>
            <w:tcBorders>
              <w:bottom w:val="nil"/>
            </w:tcBorders>
            <w:shd w:val="clear" w:color="auto" w:fill="FFFFFF" w:themeFill="background1"/>
            <w:vAlign w:val="center"/>
          </w:tcPr>
          <w:p w:rsidR="008062BF" w:rsidRDefault="008062BF" w:rsidP="00872CF3">
            <w:pPr>
              <w:widowControl/>
              <w:adjustRightInd w:val="0"/>
              <w:rPr>
                <w:rFonts w:eastAsia="Arial Unicode MS"/>
                <w:b/>
                <w:sz w:val="20"/>
                <w:szCs w:val="18"/>
                <w:lang w:val="pt-BR"/>
              </w:rPr>
            </w:pPr>
          </w:p>
        </w:tc>
      </w:tr>
      <w:tr w:rsidR="008062BF" w:rsidTr="00872CF3">
        <w:tc>
          <w:tcPr>
            <w:tcW w:w="8494" w:type="dxa"/>
            <w:gridSpan w:val="26"/>
            <w:tcBorders>
              <w:top w:val="nil"/>
            </w:tcBorders>
            <w:shd w:val="clear" w:color="auto" w:fill="FFFFFF" w:themeFill="background1"/>
            <w:vAlign w:val="center"/>
          </w:tcPr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121">
              <w:rPr>
                <w:b/>
                <w:color w:val="000000"/>
                <w:sz w:val="20"/>
                <w:szCs w:val="20"/>
              </w:rPr>
              <w:t>DECLARAÇÃO DA NÃO OCORRÊNCIA DE IMPEDIMENTOS</w:t>
            </w:r>
            <w:r w:rsidRPr="007F69C3">
              <w:rPr>
                <w:b/>
                <w:color w:val="FF0000"/>
              </w:rPr>
              <w:t>*</w:t>
            </w:r>
          </w:p>
          <w:p w:rsidR="008062BF" w:rsidRDefault="008062BF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33121">
              <w:rPr>
                <w:color w:val="000000"/>
                <w:sz w:val="20"/>
                <w:szCs w:val="20"/>
              </w:rPr>
              <w:t xml:space="preserve">Declaro para fins do </w:t>
            </w:r>
            <w:r w:rsidRPr="00502ED2">
              <w:rPr>
                <w:color w:val="000000"/>
                <w:sz w:val="20"/>
                <w:szCs w:val="20"/>
              </w:rPr>
              <w:t>Termo de Celebração Cultural n.º 001/</w:t>
            </w:r>
            <w:r>
              <w:rPr>
                <w:color w:val="000000"/>
                <w:sz w:val="20"/>
                <w:szCs w:val="20"/>
              </w:rPr>
              <w:t>2025</w:t>
            </w:r>
            <w:r w:rsidRPr="00502E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Edital </w:t>
            </w:r>
            <w:proofErr w:type="spellStart"/>
            <w:r>
              <w:rPr>
                <w:sz w:val="20"/>
                <w:szCs w:val="20"/>
              </w:rPr>
              <w:t>Sivú</w:t>
            </w:r>
            <w:proofErr w:type="spellEnd"/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BB3BD9">
              <w:rPr>
                <w:color w:val="000000"/>
                <w:sz w:val="20"/>
                <w:szCs w:val="20"/>
              </w:rPr>
              <w:t>que os dirigentes não incorrem em quaisquer das vedações previstas no referido chamamento. Nesse sentido declaro que a citada pessoa jurídica de direito privado:</w:t>
            </w:r>
          </w:p>
          <w:p w:rsidR="008062BF" w:rsidRPr="00BB3BD9" w:rsidRDefault="008062BF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8062BF" w:rsidRPr="00BB3BD9" w:rsidRDefault="008062BF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>não possui na composição de sua diretoria, membro envolvido diretamente na etapa de elaboração do edital, na etapa de análise de propostas ou na etapa de julgamento de recursos;</w:t>
            </w:r>
          </w:p>
          <w:p w:rsidR="008062BF" w:rsidRPr="00BB3BD9" w:rsidRDefault="008062BF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 xml:space="preserve">não possui na composição de sua diretoria, membro que seja cônjuge, companheiro ou parente em linha reta, colateral ou por afinidade, até o terceiro grau, de servidor público </w:t>
            </w:r>
            <w:r>
              <w:rPr>
                <w:color w:val="000000"/>
                <w:sz w:val="20"/>
                <w:szCs w:val="20"/>
              </w:rPr>
              <w:t>municipal</w:t>
            </w:r>
            <w:r w:rsidRPr="00BB3BD9">
              <w:rPr>
                <w:color w:val="000000"/>
                <w:sz w:val="20"/>
                <w:szCs w:val="20"/>
              </w:rPr>
              <w:t>, nos casos em que o referido servidor tiver atuado na etapa de elaboração do edital, na etapa de análise de propostas ou na etapa de julgamento de recursos;</w:t>
            </w:r>
          </w:p>
          <w:p w:rsidR="008062BF" w:rsidRPr="00BB3BD9" w:rsidRDefault="008062BF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>não possui no seu quadro diretivo membro do Poder Legislativo (Ex.: Deputados, Senadores, Vereadores) e do Poder Judiciário (Juízes, Desembargadores, Ministros), bem como membro do Tribunal de Contas (Auditores e Conselheiros) e do Ministério Público (Promotor, Procurador).</w:t>
            </w:r>
          </w:p>
          <w:p w:rsidR="008062BF" w:rsidRDefault="008062BF" w:rsidP="00872CF3">
            <w:pPr>
              <w:widowControl/>
              <w:adjustRightInd w:val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  <w:p w:rsidR="008062BF" w:rsidRPr="00133121" w:rsidRDefault="008062BF" w:rsidP="00872CF3">
            <w:pPr>
              <w:widowControl/>
              <w:adjustRightInd w:val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</w:tc>
      </w:tr>
      <w:tr w:rsidR="008062BF" w:rsidTr="00872CF3">
        <w:tc>
          <w:tcPr>
            <w:tcW w:w="8494" w:type="dxa"/>
            <w:gridSpan w:val="26"/>
            <w:tcBorders>
              <w:top w:val="nil"/>
            </w:tcBorders>
            <w:shd w:val="clear" w:color="auto" w:fill="FFFFFF" w:themeFill="background1"/>
            <w:vAlign w:val="center"/>
          </w:tcPr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121">
              <w:rPr>
                <w:b/>
                <w:color w:val="000000"/>
                <w:sz w:val="20"/>
                <w:szCs w:val="20"/>
              </w:rPr>
              <w:t>DECLARAÇÃO DE INFORMAÇÕES</w:t>
            </w:r>
            <w:r w:rsidRPr="007F69C3">
              <w:rPr>
                <w:b/>
                <w:color w:val="FF0000"/>
              </w:rPr>
              <w:t>*</w:t>
            </w:r>
          </w:p>
          <w:p w:rsidR="008062BF" w:rsidRDefault="008062BF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062BF" w:rsidRPr="00133121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73233B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Declaro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para fins do </w:t>
            </w:r>
            <w:r w:rsidRPr="00502ED2">
              <w:rPr>
                <w:color w:val="000000"/>
                <w:sz w:val="20"/>
                <w:szCs w:val="20"/>
              </w:rPr>
              <w:t>Termo de Celebração Cultural n.º 001/</w:t>
            </w:r>
            <w:r>
              <w:rPr>
                <w:color w:val="000000"/>
                <w:sz w:val="20"/>
                <w:szCs w:val="20"/>
              </w:rPr>
              <w:t>2025</w:t>
            </w:r>
            <w:r w:rsidRPr="00502E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Edital Sivú</w:t>
            </w:r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  <w:rFonts w:ascii="Times New Roman" w:hAnsi="Times New Roman" w:cs="Times New Roman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que:</w:t>
            </w:r>
          </w:p>
          <w:p w:rsidR="008062BF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8062BF" w:rsidRPr="00BB3BD9" w:rsidRDefault="008062BF" w:rsidP="00872CF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tenho domicílio ou estabelecimento no município de Lauro de Freitas há, pelo menos, 02 (dois) anos tendo como referência a data de encerramento de apresentação de propostas, nos termos da Lei 7.115 de 29 de agosto de 1983.</w:t>
            </w:r>
          </w:p>
          <w:p w:rsidR="008062BF" w:rsidRPr="00BB3BD9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concordo com todos os Termos do presente Edital e que sou responsável pela veracidade das informações prestadas.</w:t>
            </w:r>
          </w:p>
          <w:p w:rsidR="008062BF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estou ciente de que a </w:t>
            </w:r>
            <w:r w:rsidRPr="00982CF7">
              <w:rPr>
                <w:sz w:val="20"/>
                <w:szCs w:val="20"/>
              </w:rPr>
              <w:t>Secretaria Municipal de Cultura, Lazer, Juventude e Esporte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poderá me convidar para compartilhar experiência, sem ônus pela minha participação, admitido, se for pertinente, o custeio de passagem e estadia.</w:t>
            </w:r>
          </w:p>
          <w:p w:rsidR="008062BF" w:rsidRPr="00BB3BD9" w:rsidRDefault="008062BF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>possu</w:t>
            </w:r>
            <w:r>
              <w:rPr>
                <w:color w:val="000000"/>
                <w:sz w:val="20"/>
                <w:szCs w:val="20"/>
              </w:rPr>
              <w:t>o</w:t>
            </w:r>
            <w:r w:rsidRPr="00BB3BD9">
              <w:rPr>
                <w:color w:val="000000"/>
                <w:sz w:val="20"/>
                <w:szCs w:val="20"/>
              </w:rPr>
              <w:t xml:space="preserve"> atuação na área cultural como finalidade ou incluído em seu rol de competências;</w:t>
            </w:r>
          </w:p>
          <w:p w:rsidR="008062BF" w:rsidRPr="00BB3BD9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que a proposta ora inscrita é de minha própria autoria/coautoria, assumindo total responsabilidade pela declaração firmada.</w:t>
            </w:r>
          </w:p>
          <w:p w:rsidR="008062BF" w:rsidRPr="00BB3BD9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concordo com a divulgação da minha imagem para fins de controle da veracidade de autodeclaração racial.</w:t>
            </w:r>
          </w:p>
          <w:p w:rsidR="008062BF" w:rsidRPr="00BB3BD9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  <w:highlight w:val="white"/>
              </w:rPr>
              <w:t xml:space="preserve">concordo previamente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com o compartilhamento dos meus dados pela administração pública </w:t>
            </w:r>
            <w:r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municipal,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estadual e federal, para os fins necessários à execução e à avaliação da política pública de que trata a </w:t>
            </w:r>
            <w:r w:rsidRPr="00BF0525">
              <w:rPr>
                <w:rFonts w:ascii="Times New Roman" w:hAnsi="Times New Roman" w:cs="Times New Roman"/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, bem como sua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lastRenderedPageBreak/>
              <w:t>integração às bases de dados do Sistema Municipal de Cultura.</w:t>
            </w:r>
          </w:p>
          <w:p w:rsidR="008062BF" w:rsidRPr="00BB3BD9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serem verdadeiras as informações prestadas, estando ciente de que a informação falsa incorrerá nas penas do crime do art. 299 do Código Penal (falsidade ideológica), além de, caso configurada a prestação de informação falsa, apurada posteriormente à premiação da projeto de trabalho cultural de minha autoria, em procedimento que assegure o contraditório e a amplo defesa, ensejar a restituição da premiação e cancelamento da projeto de trabalho cultural no presente certame.</w:t>
            </w:r>
          </w:p>
          <w:p w:rsidR="008062BF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meu consentimento prévio ao compartilhamento dos meus dados pela administração pública </w:t>
            </w:r>
            <w:r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municipal,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estadual e federal, para os fins de necessário à execução e à avaliação da política pública de que trata a </w:t>
            </w:r>
            <w:r w:rsidRPr="00BF0525">
              <w:rPr>
                <w:rFonts w:ascii="Times New Roman" w:hAnsi="Times New Roman" w:cs="Times New Roman"/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  <w:p w:rsidR="008062BF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8062BF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8062BF" w:rsidRDefault="008062BF" w:rsidP="008062BF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Lauro de Freitas, _______ de _________________ de 2025.</w:t>
            </w:r>
          </w:p>
          <w:p w:rsidR="008062BF" w:rsidRDefault="008062BF" w:rsidP="008062BF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062BF" w:rsidRDefault="008062BF" w:rsidP="008062BF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062BF" w:rsidRDefault="008062BF" w:rsidP="008062BF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062BF" w:rsidRDefault="008062BF" w:rsidP="008062BF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062BF" w:rsidRDefault="008062BF" w:rsidP="008062BF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8062BF" w:rsidRDefault="008062BF" w:rsidP="008062BF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_________________________________________________</w:t>
            </w:r>
          </w:p>
          <w:p w:rsidR="008062BF" w:rsidRDefault="008062BF" w:rsidP="008062BF">
            <w:pPr>
              <w:jc w:val="center"/>
              <w:rPr>
                <w:color w:val="FF0000"/>
                <w:sz w:val="18"/>
              </w:rPr>
            </w:pPr>
            <w:r w:rsidRPr="00C937DB">
              <w:rPr>
                <w:b/>
              </w:rPr>
              <w:t>Assinatura do</w:t>
            </w:r>
            <w:r>
              <w:rPr>
                <w:b/>
              </w:rPr>
              <w:t>(a) Proponente</w:t>
            </w:r>
            <w:r w:rsidRPr="00502ED2">
              <w:rPr>
                <w:color w:val="FF0000"/>
                <w:sz w:val="18"/>
              </w:rPr>
              <w:t xml:space="preserve"> </w:t>
            </w:r>
          </w:p>
          <w:p w:rsidR="008062BF" w:rsidRDefault="008062BF" w:rsidP="008062BF">
            <w:pPr>
              <w:jc w:val="center"/>
              <w:rPr>
                <w:color w:val="FF0000"/>
                <w:sz w:val="18"/>
              </w:rPr>
            </w:pPr>
          </w:p>
          <w:p w:rsidR="008062BF" w:rsidRDefault="008062BF" w:rsidP="008062BF">
            <w:pPr>
              <w:jc w:val="center"/>
              <w:rPr>
                <w:color w:val="FF0000"/>
                <w:sz w:val="18"/>
              </w:rPr>
            </w:pPr>
          </w:p>
          <w:p w:rsidR="008062BF" w:rsidRDefault="008062BF" w:rsidP="008062BF">
            <w:pPr>
              <w:jc w:val="center"/>
              <w:rPr>
                <w:color w:val="FF0000"/>
                <w:sz w:val="18"/>
              </w:rPr>
            </w:pPr>
          </w:p>
          <w:p w:rsidR="008062BF" w:rsidRDefault="008062BF" w:rsidP="008062BF">
            <w:pPr>
              <w:jc w:val="center"/>
              <w:rPr>
                <w:color w:val="FF0000"/>
                <w:sz w:val="18"/>
              </w:rPr>
            </w:pPr>
          </w:p>
          <w:p w:rsidR="008062BF" w:rsidRDefault="008062BF" w:rsidP="008062BF">
            <w:pPr>
              <w:jc w:val="center"/>
              <w:rPr>
                <w:color w:val="FF0000"/>
                <w:sz w:val="18"/>
              </w:rPr>
            </w:pPr>
          </w:p>
          <w:p w:rsidR="008062BF" w:rsidRDefault="008062BF" w:rsidP="008062BF">
            <w:pPr>
              <w:jc w:val="center"/>
              <w:rPr>
                <w:color w:val="FF0000"/>
                <w:sz w:val="18"/>
              </w:rPr>
            </w:pPr>
          </w:p>
          <w:p w:rsidR="008062BF" w:rsidRDefault="008062BF" w:rsidP="008062BF">
            <w:pPr>
              <w:jc w:val="center"/>
              <w:rPr>
                <w:color w:val="FF0000"/>
                <w:sz w:val="18"/>
              </w:rPr>
            </w:pPr>
          </w:p>
          <w:p w:rsidR="008062BF" w:rsidRPr="00BF0525" w:rsidRDefault="008062BF" w:rsidP="008062BF">
            <w:pPr>
              <w:jc w:val="center"/>
              <w:rPr>
                <w:color w:val="FF0000"/>
                <w:sz w:val="18"/>
              </w:rPr>
            </w:pPr>
          </w:p>
          <w:p w:rsidR="008062BF" w:rsidRPr="00133121" w:rsidRDefault="008062BF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E2698" w:rsidRPr="008062BF" w:rsidRDefault="00FE2698" w:rsidP="008062BF"/>
    <w:sectPr w:rsidR="00FE2698" w:rsidRPr="008062BF" w:rsidSect="008062BF">
      <w:headerReference w:type="default" r:id="rId6"/>
      <w:pgSz w:w="11906" w:h="16838"/>
      <w:pgMar w:top="1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BA" w:rsidRDefault="008925BA" w:rsidP="008925BA">
      <w:r>
        <w:separator/>
      </w:r>
    </w:p>
  </w:endnote>
  <w:endnote w:type="continuationSeparator" w:id="0">
    <w:p w:rsidR="008925BA" w:rsidRDefault="008925BA" w:rsidP="0089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BA" w:rsidRDefault="008925BA" w:rsidP="008925BA">
      <w:r>
        <w:separator/>
      </w:r>
    </w:p>
  </w:footnote>
  <w:footnote w:type="continuationSeparator" w:id="0">
    <w:p w:rsidR="008925BA" w:rsidRDefault="008925BA" w:rsidP="0089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BA" w:rsidRDefault="008925BA">
    <w:pPr>
      <w:pStyle w:val="Cabealho"/>
    </w:pPr>
    <w:r w:rsidRPr="008925B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-909447</wp:posOffset>
          </wp:positionH>
          <wp:positionV relativeFrom="paragraph">
            <wp:posOffset>-352044</wp:posOffset>
          </wp:positionV>
          <wp:extent cx="7250811" cy="984123"/>
          <wp:effectExtent l="0" t="0" r="9525" b="9525"/>
          <wp:wrapNone/>
          <wp:docPr id="1" name="Imagem 1" descr="C:\Users\Secult\Desktop\PNAB\MODELOS DE EDITAIS\EDITAL DE FOMENTO - PREMIO\SIVU RESISTÊNCIA - EDITAL DE FOMENTO\c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esktop\PNAB\MODELOS DE EDITAIS\EDITAL DE FOMENTO - PREMIO\SIVU RESISTÊNCIA - EDITAL DE FOMENTO\cap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6524" b="37531"/>
                  <a:stretch/>
                </pic:blipFill>
                <pic:spPr bwMode="auto">
                  <a:xfrm>
                    <a:off x="0" y="0"/>
                    <a:ext cx="7248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925BA" w:rsidRDefault="008925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BA"/>
    <w:rsid w:val="000565F7"/>
    <w:rsid w:val="000A2F09"/>
    <w:rsid w:val="000D3CC4"/>
    <w:rsid w:val="000E23ED"/>
    <w:rsid w:val="000E3AF1"/>
    <w:rsid w:val="00107212"/>
    <w:rsid w:val="0012781D"/>
    <w:rsid w:val="0013779A"/>
    <w:rsid w:val="00147C7F"/>
    <w:rsid w:val="0015027A"/>
    <w:rsid w:val="001A262E"/>
    <w:rsid w:val="001D472A"/>
    <w:rsid w:val="00213D00"/>
    <w:rsid w:val="00251C04"/>
    <w:rsid w:val="00254FFC"/>
    <w:rsid w:val="002557E7"/>
    <w:rsid w:val="00282687"/>
    <w:rsid w:val="00296637"/>
    <w:rsid w:val="002A5FA8"/>
    <w:rsid w:val="002C7878"/>
    <w:rsid w:val="00342B93"/>
    <w:rsid w:val="00376EA9"/>
    <w:rsid w:val="004132AC"/>
    <w:rsid w:val="00431E2A"/>
    <w:rsid w:val="005F1C3C"/>
    <w:rsid w:val="00651F88"/>
    <w:rsid w:val="006A3DB1"/>
    <w:rsid w:val="006A5E67"/>
    <w:rsid w:val="006C1F62"/>
    <w:rsid w:val="006D06C4"/>
    <w:rsid w:val="0072189F"/>
    <w:rsid w:val="007728E2"/>
    <w:rsid w:val="00774CBD"/>
    <w:rsid w:val="007926D5"/>
    <w:rsid w:val="00801ED6"/>
    <w:rsid w:val="008062BF"/>
    <w:rsid w:val="00831BCC"/>
    <w:rsid w:val="00833F3C"/>
    <w:rsid w:val="008925BA"/>
    <w:rsid w:val="00901B55"/>
    <w:rsid w:val="0090372D"/>
    <w:rsid w:val="00915F5B"/>
    <w:rsid w:val="00932FE0"/>
    <w:rsid w:val="009338E7"/>
    <w:rsid w:val="00951F8C"/>
    <w:rsid w:val="009733E1"/>
    <w:rsid w:val="009F3AF1"/>
    <w:rsid w:val="00A168CA"/>
    <w:rsid w:val="00AD0742"/>
    <w:rsid w:val="00AD096F"/>
    <w:rsid w:val="00B3487F"/>
    <w:rsid w:val="00B53FA5"/>
    <w:rsid w:val="00B647E8"/>
    <w:rsid w:val="00B74163"/>
    <w:rsid w:val="00C02422"/>
    <w:rsid w:val="00C026C2"/>
    <w:rsid w:val="00C156D5"/>
    <w:rsid w:val="00C74EF0"/>
    <w:rsid w:val="00C82E47"/>
    <w:rsid w:val="00CF67E1"/>
    <w:rsid w:val="00D05135"/>
    <w:rsid w:val="00D10C2C"/>
    <w:rsid w:val="00D175EB"/>
    <w:rsid w:val="00D35122"/>
    <w:rsid w:val="00DE6512"/>
    <w:rsid w:val="00E17EF0"/>
    <w:rsid w:val="00E67EA1"/>
    <w:rsid w:val="00E74A0F"/>
    <w:rsid w:val="00EA61F8"/>
    <w:rsid w:val="00EC0C99"/>
    <w:rsid w:val="00EC73F4"/>
    <w:rsid w:val="00F42250"/>
    <w:rsid w:val="00F71942"/>
    <w:rsid w:val="00F861D2"/>
    <w:rsid w:val="00F9792E"/>
    <w:rsid w:val="00FE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5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925BA"/>
  </w:style>
  <w:style w:type="paragraph" w:styleId="Rodap">
    <w:name w:val="footer"/>
    <w:basedOn w:val="Normal"/>
    <w:link w:val="RodapChar"/>
    <w:uiPriority w:val="99"/>
    <w:semiHidden/>
    <w:unhideWhenUsed/>
    <w:rsid w:val="008925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925BA"/>
  </w:style>
  <w:style w:type="paragraph" w:styleId="Textodebalo">
    <w:name w:val="Balloon Text"/>
    <w:basedOn w:val="Normal"/>
    <w:link w:val="TextodebaloChar"/>
    <w:uiPriority w:val="99"/>
    <w:semiHidden/>
    <w:unhideWhenUsed/>
    <w:rsid w:val="008925B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5B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925B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8925BA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1"/>
    <w:rsid w:val="008925B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25BA"/>
    <w:pPr>
      <w:widowControl w:val="0"/>
      <w:spacing w:after="0" w:line="240" w:lineRule="auto"/>
    </w:pPr>
    <w:rPr>
      <w:rFonts w:ascii="Caladea" w:eastAsia="Caladea" w:hAnsi="Caladea" w:cs="Caladea"/>
      <w:lang w:val="pt-PT" w:eastAsia="pt-BR"/>
    </w:rPr>
  </w:style>
  <w:style w:type="paragraph" w:styleId="NormalWeb">
    <w:name w:val="Normal (Web)"/>
    <w:basedOn w:val="Normal"/>
    <w:uiPriority w:val="99"/>
    <w:unhideWhenUsed/>
    <w:rsid w:val="008925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Contratos</dc:creator>
  <cp:lastModifiedBy>Contratos</cp:lastModifiedBy>
  <cp:revision>2</cp:revision>
  <dcterms:created xsi:type="dcterms:W3CDTF">2025-04-04T13:14:00Z</dcterms:created>
  <dcterms:modified xsi:type="dcterms:W3CDTF">2025-04-04T13:14:00Z</dcterms:modified>
</cp:coreProperties>
</file>